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60" w:rsidRPr="009B0875" w:rsidRDefault="00142760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142760" w:rsidRPr="009B0875" w:rsidRDefault="00142760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Сход граждан в п.Урманный</w:t>
      </w:r>
    </w:p>
    <w:p w:rsidR="00142760" w:rsidRPr="009B0875" w:rsidRDefault="00142760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760" w:rsidRPr="009B0875" w:rsidRDefault="00142760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п.</w:t>
      </w:r>
      <w:r w:rsidR="00DF7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Урманный                                                                         </w:t>
      </w:r>
      <w:r w:rsidR="00294E5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25">
        <w:rPr>
          <w:rFonts w:ascii="Times New Roman" w:hAnsi="Times New Roman" w:cs="Times New Roman"/>
          <w:b/>
          <w:sz w:val="24"/>
          <w:szCs w:val="24"/>
        </w:rPr>
        <w:t>2</w:t>
      </w:r>
      <w:r w:rsidR="00DF7D89">
        <w:rPr>
          <w:rFonts w:ascii="Times New Roman" w:hAnsi="Times New Roman" w:cs="Times New Roman"/>
          <w:b/>
          <w:sz w:val="24"/>
          <w:szCs w:val="24"/>
        </w:rPr>
        <w:t>6</w:t>
      </w:r>
      <w:r w:rsidRPr="009B0875">
        <w:rPr>
          <w:rFonts w:ascii="Times New Roman" w:hAnsi="Times New Roman" w:cs="Times New Roman"/>
          <w:b/>
          <w:sz w:val="24"/>
          <w:szCs w:val="24"/>
        </w:rPr>
        <w:t>.0</w:t>
      </w:r>
      <w:r w:rsidR="00DF7D89">
        <w:rPr>
          <w:rFonts w:ascii="Times New Roman" w:hAnsi="Times New Roman" w:cs="Times New Roman"/>
          <w:b/>
          <w:sz w:val="24"/>
          <w:szCs w:val="24"/>
        </w:rPr>
        <w:t>1</w:t>
      </w:r>
      <w:r w:rsidRPr="009B0875">
        <w:rPr>
          <w:rFonts w:ascii="Times New Roman" w:hAnsi="Times New Roman" w:cs="Times New Roman"/>
          <w:b/>
          <w:sz w:val="24"/>
          <w:szCs w:val="24"/>
        </w:rPr>
        <w:t>.201</w:t>
      </w:r>
      <w:r w:rsidR="00DF7D89">
        <w:rPr>
          <w:rFonts w:ascii="Times New Roman" w:hAnsi="Times New Roman" w:cs="Times New Roman"/>
          <w:b/>
          <w:sz w:val="24"/>
          <w:szCs w:val="24"/>
        </w:rPr>
        <w:t>6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1</w:t>
      </w:r>
      <w:r w:rsidR="00775502">
        <w:rPr>
          <w:rFonts w:ascii="Times New Roman" w:hAnsi="Times New Roman" w:cs="Times New Roman"/>
          <w:b/>
          <w:sz w:val="24"/>
          <w:szCs w:val="24"/>
        </w:rPr>
        <w:t>4</w:t>
      </w:r>
      <w:r w:rsidRPr="009B0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</w:p>
    <w:p w:rsidR="00142760" w:rsidRPr="009B0875" w:rsidRDefault="00142760" w:rsidP="000E5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Присутствовало</w:t>
      </w:r>
      <w:r w:rsidR="00CE406B">
        <w:rPr>
          <w:rFonts w:ascii="Times New Roman" w:hAnsi="Times New Roman" w:cs="Times New Roman"/>
          <w:sz w:val="24"/>
          <w:szCs w:val="24"/>
        </w:rPr>
        <w:t xml:space="preserve"> </w:t>
      </w:r>
      <w:r w:rsidR="00DF7D89">
        <w:rPr>
          <w:rFonts w:ascii="Times New Roman" w:hAnsi="Times New Roman" w:cs="Times New Roman"/>
          <w:sz w:val="24"/>
          <w:szCs w:val="24"/>
        </w:rPr>
        <w:t>30</w:t>
      </w:r>
      <w:r w:rsidRPr="009B087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42760" w:rsidRPr="009B0875" w:rsidRDefault="00142760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142760" w:rsidRPr="009B0875" w:rsidRDefault="0014276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На сходе присутствовали:</w:t>
      </w:r>
    </w:p>
    <w:p w:rsidR="00142760" w:rsidRDefault="002C6C25" w:rsidP="00076C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П.Н. – г</w:t>
      </w:r>
      <w:r w:rsidR="00142760" w:rsidRPr="009B0875">
        <w:rPr>
          <w:rFonts w:ascii="Times New Roman" w:hAnsi="Times New Roman" w:cs="Times New Roman"/>
          <w:sz w:val="24"/>
          <w:szCs w:val="24"/>
        </w:rPr>
        <w:t>лава Ханты-Мансийского района</w:t>
      </w:r>
      <w:r w:rsidR="00D501A9">
        <w:rPr>
          <w:rFonts w:ascii="Times New Roman" w:hAnsi="Times New Roman" w:cs="Times New Roman"/>
          <w:sz w:val="24"/>
          <w:szCs w:val="24"/>
        </w:rPr>
        <w:t>;</w:t>
      </w:r>
    </w:p>
    <w:p w:rsidR="00DF7D89" w:rsidRDefault="00DF7D89" w:rsidP="00076C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Усманов В.Г. - глава администрации Ханты-Мансийского района</w:t>
      </w:r>
      <w:r w:rsidR="00D501A9">
        <w:rPr>
          <w:rFonts w:ascii="Times New Roman" w:hAnsi="Times New Roman" w:cs="Times New Roman"/>
          <w:sz w:val="24"/>
          <w:szCs w:val="24"/>
        </w:rPr>
        <w:t>;</w:t>
      </w:r>
    </w:p>
    <w:p w:rsidR="00DF7D89" w:rsidRDefault="00DF7D89" w:rsidP="00DF7D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Горелик Т.Ю. – заместитель главы администрации района, председатель комитета по финансам, куратор сельского поселения Красноленинский;</w:t>
      </w:r>
    </w:p>
    <w:p w:rsidR="00DF7D89" w:rsidRPr="00775B0C" w:rsidRDefault="00DF7D89" w:rsidP="00775B0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Гончаренко В.</w:t>
      </w:r>
      <w:r w:rsidR="00775B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.. – заместитель главы администрации района по социальным вопросам</w:t>
      </w:r>
      <w:r w:rsidR="00D501A9">
        <w:rPr>
          <w:rFonts w:ascii="Times New Roman" w:hAnsi="Times New Roman" w:cs="Times New Roman"/>
          <w:sz w:val="24"/>
          <w:szCs w:val="24"/>
        </w:rPr>
        <w:t>;</w:t>
      </w:r>
    </w:p>
    <w:p w:rsidR="00294E53" w:rsidRPr="00294E53" w:rsidRDefault="00294E53" w:rsidP="00294E5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И.</w:t>
      </w:r>
      <w:r w:rsidR="00775B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– помощник главы </w:t>
      </w:r>
      <w:r w:rsidR="00775B0C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>
        <w:rPr>
          <w:rFonts w:ascii="Times New Roman" w:hAnsi="Times New Roman" w:cs="Times New Roman"/>
          <w:sz w:val="24"/>
          <w:szCs w:val="24"/>
        </w:rPr>
        <w:t>района;</w:t>
      </w:r>
    </w:p>
    <w:p w:rsidR="00002BAD" w:rsidRDefault="00775B0C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Губкина И.М. – референт главы администрации Ханты-Мансийского района</w:t>
      </w:r>
      <w:r w:rsidR="00002BAD">
        <w:rPr>
          <w:rFonts w:ascii="Times New Roman" w:hAnsi="Times New Roman" w:cs="Times New Roman"/>
          <w:sz w:val="24"/>
          <w:szCs w:val="24"/>
        </w:rPr>
        <w:t>;</w:t>
      </w:r>
    </w:p>
    <w:p w:rsidR="00002BAD" w:rsidRPr="00002BAD" w:rsidRDefault="008B0819" w:rsidP="00002BA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Джамби</w:t>
      </w:r>
      <w:r w:rsidR="0092267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  <w:r w:rsidR="00002BA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и. о. </w:t>
      </w:r>
      <w:r w:rsidR="00002BAD">
        <w:rPr>
          <w:rFonts w:ascii="Times New Roman" w:hAnsi="Times New Roman" w:cs="Times New Roman"/>
          <w:sz w:val="24"/>
          <w:szCs w:val="24"/>
        </w:rPr>
        <w:t>глав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2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B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2BAD">
        <w:rPr>
          <w:rFonts w:ascii="Times New Roman" w:hAnsi="Times New Roman" w:cs="Times New Roman"/>
          <w:sz w:val="24"/>
          <w:szCs w:val="24"/>
        </w:rPr>
        <w:t>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02BAD">
        <w:rPr>
          <w:rFonts w:ascii="Times New Roman" w:hAnsi="Times New Roman" w:cs="Times New Roman"/>
          <w:sz w:val="24"/>
          <w:szCs w:val="24"/>
        </w:rPr>
        <w:t xml:space="preserve"> Ханты-Мансийской районной больницы;</w:t>
      </w:r>
    </w:p>
    <w:p w:rsidR="00B46BA0" w:rsidRDefault="00B46BA0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Маковейчук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– главный врач Кедровской участковой больницы</w:t>
      </w:r>
      <w:r w:rsidR="00002BAD">
        <w:rPr>
          <w:rFonts w:ascii="Times New Roman" w:hAnsi="Times New Roman" w:cs="Times New Roman"/>
          <w:sz w:val="24"/>
          <w:szCs w:val="24"/>
        </w:rPr>
        <w:t>;</w:t>
      </w:r>
    </w:p>
    <w:p w:rsidR="00002BAD" w:rsidRDefault="008B0819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Петрищев В.Н</w:t>
      </w:r>
      <w:r w:rsidR="00002BA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директор МП</w:t>
      </w:r>
      <w:r w:rsidR="00002BAD">
        <w:rPr>
          <w:rFonts w:ascii="Times New Roman" w:hAnsi="Times New Roman" w:cs="Times New Roman"/>
          <w:sz w:val="24"/>
          <w:szCs w:val="24"/>
        </w:rPr>
        <w:t xml:space="preserve"> ЖЭК-3»;</w:t>
      </w:r>
    </w:p>
    <w:p w:rsidR="00002BAD" w:rsidRDefault="00D501A9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 </w:t>
      </w:r>
      <w:r w:rsidR="001F5CD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1F5CD9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5CD9">
        <w:rPr>
          <w:rFonts w:ascii="Times New Roman" w:hAnsi="Times New Roman" w:cs="Times New Roman"/>
          <w:sz w:val="24"/>
          <w:szCs w:val="24"/>
        </w:rPr>
        <w:t xml:space="preserve"> Управления социальной защиты населения по г. Ханты-Мансийску и Ханты-Мансийскому району;</w:t>
      </w:r>
    </w:p>
    <w:p w:rsidR="001F5CD9" w:rsidRDefault="001F5CD9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Макеева Р.А. – заведующая консультативным отделением БУ ХМАО-Югры КЦСОН «Светлана»;</w:t>
      </w:r>
    </w:p>
    <w:p w:rsidR="00D501A9" w:rsidRDefault="00D501A9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 А.И. – корреспондент газеты «Наш район»;</w:t>
      </w:r>
    </w:p>
    <w:p w:rsidR="00D501A9" w:rsidRDefault="00D501A9" w:rsidP="00D50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1A9">
        <w:rPr>
          <w:rFonts w:ascii="Times New Roman" w:hAnsi="Times New Roman" w:cs="Times New Roman"/>
          <w:sz w:val="24"/>
          <w:szCs w:val="24"/>
        </w:rPr>
        <w:t>Рогулев</w:t>
      </w:r>
      <w:proofErr w:type="spellEnd"/>
      <w:r w:rsidRPr="00D501A9">
        <w:rPr>
          <w:rFonts w:ascii="Times New Roman" w:hAnsi="Times New Roman" w:cs="Times New Roman"/>
          <w:sz w:val="24"/>
          <w:szCs w:val="24"/>
        </w:rPr>
        <w:t xml:space="preserve"> С.В. - начальник МО МВД РФ «Ханты-Мансийский»</w:t>
      </w:r>
      <w:r>
        <w:rPr>
          <w:rFonts w:ascii="Times New Roman" w:hAnsi="Times New Roman" w:cs="Times New Roman"/>
          <w:sz w:val="24"/>
          <w:szCs w:val="24"/>
        </w:rPr>
        <w:t>, полковник</w:t>
      </w:r>
      <w:r w:rsidRPr="00D501A9">
        <w:rPr>
          <w:rFonts w:ascii="Times New Roman" w:hAnsi="Times New Roman" w:cs="Times New Roman"/>
          <w:sz w:val="24"/>
          <w:szCs w:val="24"/>
        </w:rPr>
        <w:t xml:space="preserve"> полиции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1A9" w:rsidRPr="00D501A9" w:rsidRDefault="00922671" w:rsidP="00D50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Орбел</w:t>
      </w:r>
      <w:r w:rsidR="00D501A9">
        <w:rPr>
          <w:rFonts w:ascii="Times New Roman" w:hAnsi="Times New Roman" w:cs="Times New Roman"/>
          <w:sz w:val="24"/>
          <w:szCs w:val="24"/>
        </w:rPr>
        <w:t>иани Т.</w:t>
      </w:r>
      <w:proofErr w:type="gramStart"/>
      <w:r w:rsidR="00D501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501A9">
        <w:rPr>
          <w:rFonts w:ascii="Times New Roman" w:hAnsi="Times New Roman" w:cs="Times New Roman"/>
          <w:sz w:val="24"/>
          <w:szCs w:val="24"/>
        </w:rPr>
        <w:t xml:space="preserve"> – директор дирекции Ханты-Мансийского банка «Открытие»;</w:t>
      </w:r>
    </w:p>
    <w:p w:rsidR="00076C39" w:rsidRDefault="00076C39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С.А. – глава сельского поселения Красноленинский</w:t>
      </w:r>
      <w:r w:rsidR="001F5CD9">
        <w:rPr>
          <w:rFonts w:ascii="Times New Roman" w:hAnsi="Times New Roman" w:cs="Times New Roman"/>
          <w:sz w:val="24"/>
          <w:szCs w:val="24"/>
        </w:rPr>
        <w:t>;</w:t>
      </w:r>
    </w:p>
    <w:p w:rsidR="00503CF4" w:rsidRPr="00D501A9" w:rsidRDefault="001F5CD9" w:rsidP="00D501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06B">
        <w:rPr>
          <w:rFonts w:ascii="Times New Roman" w:hAnsi="Times New Roman" w:cs="Times New Roman"/>
          <w:sz w:val="24"/>
          <w:szCs w:val="24"/>
        </w:rPr>
        <w:t>Ларин Ю.И. – уч</w:t>
      </w:r>
      <w:r>
        <w:rPr>
          <w:rFonts w:ascii="Times New Roman" w:hAnsi="Times New Roman" w:cs="Times New Roman"/>
          <w:sz w:val="24"/>
          <w:szCs w:val="24"/>
        </w:rPr>
        <w:t>астковый уполномоченный полиции;</w:t>
      </w:r>
    </w:p>
    <w:p w:rsidR="00475FA1" w:rsidRPr="009B0875" w:rsidRDefault="00475FA1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Дворяшин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А.Д. – начальник участка МП «ЖЭК-3» п.</w:t>
      </w:r>
      <w:r w:rsidR="002F799B">
        <w:rPr>
          <w:rFonts w:ascii="Times New Roman" w:hAnsi="Times New Roman" w:cs="Times New Roman"/>
          <w:sz w:val="24"/>
          <w:szCs w:val="24"/>
        </w:rPr>
        <w:t xml:space="preserve"> </w:t>
      </w:r>
      <w:r w:rsidRPr="009B0875">
        <w:rPr>
          <w:rFonts w:ascii="Times New Roman" w:hAnsi="Times New Roman" w:cs="Times New Roman"/>
          <w:sz w:val="24"/>
          <w:szCs w:val="24"/>
        </w:rPr>
        <w:t>Красноленинский</w:t>
      </w:r>
      <w:r w:rsidR="001F5CD9">
        <w:rPr>
          <w:rFonts w:ascii="Times New Roman" w:hAnsi="Times New Roman" w:cs="Times New Roman"/>
          <w:sz w:val="24"/>
          <w:szCs w:val="24"/>
        </w:rPr>
        <w:t>;</w:t>
      </w:r>
    </w:p>
    <w:p w:rsidR="00076C39" w:rsidRDefault="00D501A9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Онищенко Л.С.</w:t>
      </w:r>
      <w:r w:rsidR="00076C3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и. о. </w:t>
      </w:r>
      <w:r w:rsidR="00076C3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76C3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76C39">
        <w:rPr>
          <w:rFonts w:ascii="Times New Roman" w:hAnsi="Times New Roman" w:cs="Times New Roman"/>
          <w:sz w:val="24"/>
          <w:szCs w:val="24"/>
        </w:rPr>
        <w:t>УК «Сельский дом культуры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C39">
        <w:rPr>
          <w:rFonts w:ascii="Times New Roman" w:hAnsi="Times New Roman" w:cs="Times New Roman"/>
          <w:sz w:val="24"/>
          <w:szCs w:val="24"/>
        </w:rPr>
        <w:t>Красноленинский»</w:t>
      </w:r>
      <w:r w:rsidR="001F5CD9">
        <w:rPr>
          <w:rFonts w:ascii="Times New Roman" w:hAnsi="Times New Roman" w:cs="Times New Roman"/>
          <w:sz w:val="24"/>
          <w:szCs w:val="24"/>
        </w:rPr>
        <w:t>;</w:t>
      </w:r>
    </w:p>
    <w:p w:rsidR="00475FA1" w:rsidRPr="009B0875" w:rsidRDefault="00D501A9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Дворяшина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="00475FA1" w:rsidRPr="009B0875">
        <w:rPr>
          <w:rFonts w:ascii="Times New Roman" w:hAnsi="Times New Roman" w:cs="Times New Roman"/>
          <w:sz w:val="24"/>
          <w:szCs w:val="24"/>
        </w:rPr>
        <w:t xml:space="preserve"> – директор МКОУ </w:t>
      </w:r>
      <w:r w:rsidR="00076C39">
        <w:rPr>
          <w:rFonts w:ascii="Times New Roman" w:hAnsi="Times New Roman" w:cs="Times New Roman"/>
          <w:sz w:val="24"/>
          <w:szCs w:val="24"/>
        </w:rPr>
        <w:t xml:space="preserve">ХМР </w:t>
      </w:r>
      <w:r w:rsidR="00475FA1" w:rsidRPr="009B0875">
        <w:rPr>
          <w:rFonts w:ascii="Times New Roman" w:hAnsi="Times New Roman" w:cs="Times New Roman"/>
          <w:sz w:val="24"/>
          <w:szCs w:val="24"/>
        </w:rPr>
        <w:t>СОШ п.</w:t>
      </w:r>
      <w:r w:rsidR="002F799B">
        <w:rPr>
          <w:rFonts w:ascii="Times New Roman" w:hAnsi="Times New Roman" w:cs="Times New Roman"/>
          <w:sz w:val="24"/>
          <w:szCs w:val="24"/>
        </w:rPr>
        <w:t xml:space="preserve"> </w:t>
      </w:r>
      <w:r w:rsidR="00475FA1" w:rsidRPr="009B0875">
        <w:rPr>
          <w:rFonts w:ascii="Times New Roman" w:hAnsi="Times New Roman" w:cs="Times New Roman"/>
          <w:sz w:val="24"/>
          <w:szCs w:val="24"/>
        </w:rPr>
        <w:t>Красноленинский</w:t>
      </w:r>
      <w:r w:rsidR="001F5CD9">
        <w:rPr>
          <w:rFonts w:ascii="Times New Roman" w:hAnsi="Times New Roman" w:cs="Times New Roman"/>
          <w:sz w:val="24"/>
          <w:szCs w:val="24"/>
        </w:rPr>
        <w:t>;</w:t>
      </w:r>
    </w:p>
    <w:p w:rsidR="00D31462" w:rsidRDefault="00D31462" w:rsidP="000E55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Уханова Е.Г. – </w:t>
      </w:r>
      <w:r w:rsidR="00076C39">
        <w:rPr>
          <w:rFonts w:ascii="Times New Roman" w:hAnsi="Times New Roman" w:cs="Times New Roman"/>
          <w:sz w:val="24"/>
          <w:szCs w:val="24"/>
        </w:rPr>
        <w:t>з</w:t>
      </w:r>
      <w:r w:rsidRPr="009B0875">
        <w:rPr>
          <w:rFonts w:ascii="Times New Roman" w:hAnsi="Times New Roman" w:cs="Times New Roman"/>
          <w:sz w:val="24"/>
          <w:szCs w:val="24"/>
        </w:rPr>
        <w:t>аведующая М</w:t>
      </w:r>
      <w:r w:rsidR="00D501A9">
        <w:rPr>
          <w:rFonts w:ascii="Times New Roman" w:hAnsi="Times New Roman" w:cs="Times New Roman"/>
          <w:sz w:val="24"/>
          <w:szCs w:val="24"/>
        </w:rPr>
        <w:t>К</w:t>
      </w:r>
      <w:r w:rsidRPr="009B0875">
        <w:rPr>
          <w:rFonts w:ascii="Times New Roman" w:hAnsi="Times New Roman" w:cs="Times New Roman"/>
          <w:sz w:val="24"/>
          <w:szCs w:val="24"/>
        </w:rPr>
        <w:t>ДОУ Детский сад «Лучик»</w:t>
      </w:r>
      <w:r w:rsidR="00076C39">
        <w:rPr>
          <w:rFonts w:ascii="Times New Roman" w:hAnsi="Times New Roman" w:cs="Times New Roman"/>
          <w:sz w:val="24"/>
          <w:szCs w:val="24"/>
        </w:rPr>
        <w:t xml:space="preserve"> п.</w:t>
      </w:r>
      <w:r w:rsidR="002F799B">
        <w:rPr>
          <w:rFonts w:ascii="Times New Roman" w:hAnsi="Times New Roman" w:cs="Times New Roman"/>
          <w:sz w:val="24"/>
          <w:szCs w:val="24"/>
        </w:rPr>
        <w:t xml:space="preserve"> </w:t>
      </w:r>
      <w:r w:rsidR="00076C39">
        <w:rPr>
          <w:rFonts w:ascii="Times New Roman" w:hAnsi="Times New Roman" w:cs="Times New Roman"/>
          <w:sz w:val="24"/>
          <w:szCs w:val="24"/>
        </w:rPr>
        <w:t>Урманный</w:t>
      </w:r>
      <w:r w:rsidR="00784778">
        <w:rPr>
          <w:rFonts w:ascii="Times New Roman" w:hAnsi="Times New Roman" w:cs="Times New Roman"/>
          <w:sz w:val="24"/>
          <w:szCs w:val="24"/>
        </w:rPr>
        <w:t>;</w:t>
      </w:r>
    </w:p>
    <w:p w:rsidR="00784778" w:rsidRDefault="00784778" w:rsidP="000E55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Е.С. – главный специалист администрации сельского поселения.</w:t>
      </w:r>
    </w:p>
    <w:p w:rsidR="00D31462" w:rsidRPr="009B0875" w:rsidRDefault="00D31462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597" w:rsidRDefault="00142760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Вступительное слово </w:t>
      </w:r>
      <w:r w:rsidR="00836597">
        <w:rPr>
          <w:rFonts w:ascii="Times New Roman" w:hAnsi="Times New Roman" w:cs="Times New Roman"/>
          <w:sz w:val="24"/>
          <w:szCs w:val="24"/>
        </w:rPr>
        <w:t>г</w:t>
      </w:r>
      <w:r w:rsidRPr="009B0875">
        <w:rPr>
          <w:rFonts w:ascii="Times New Roman" w:hAnsi="Times New Roman" w:cs="Times New Roman"/>
          <w:sz w:val="24"/>
          <w:szCs w:val="24"/>
        </w:rPr>
        <w:t>лавы Ханты-Мансийского района.</w:t>
      </w:r>
    </w:p>
    <w:p w:rsidR="00836597" w:rsidRDefault="00836597" w:rsidP="0083659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2671" w:rsidRPr="00922671" w:rsidRDefault="00922671" w:rsidP="007764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671">
        <w:rPr>
          <w:rFonts w:ascii="Times New Roman" w:hAnsi="Times New Roman" w:cs="Times New Roman"/>
          <w:sz w:val="24"/>
          <w:szCs w:val="24"/>
        </w:rPr>
        <w:t xml:space="preserve">Глава Ханты-Мансийского района Петр </w:t>
      </w:r>
      <w:r w:rsidR="00776448">
        <w:rPr>
          <w:rFonts w:ascii="Times New Roman" w:hAnsi="Times New Roman" w:cs="Times New Roman"/>
          <w:sz w:val="24"/>
          <w:szCs w:val="24"/>
        </w:rPr>
        <w:t xml:space="preserve">Николаевич </w:t>
      </w:r>
      <w:r w:rsidRPr="00922671">
        <w:rPr>
          <w:rFonts w:ascii="Times New Roman" w:hAnsi="Times New Roman" w:cs="Times New Roman"/>
          <w:sz w:val="24"/>
          <w:szCs w:val="24"/>
        </w:rPr>
        <w:t>Захаров рассказал об основных направлениях социально-экономического развития муниципалитета, работе депутатского корпуса. Работу с избирателями в 2015 году депутаты Думы района вели в основном в формате приемов граждан по личным вопросам. Всего было принято более 600 граждан. Большее количество обращений граждан связано с вопросами жилищно-коммунального обслуживания населения, организации обслуживания населения в учреждениях здравоохранения, образования и культуры, качества обслуживания населения объектами торговли на территориях сельских поселений.</w:t>
      </w:r>
    </w:p>
    <w:p w:rsidR="00922671" w:rsidRPr="00922671" w:rsidRDefault="00922671" w:rsidP="007764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671">
        <w:rPr>
          <w:rFonts w:ascii="Times New Roman" w:hAnsi="Times New Roman" w:cs="Times New Roman"/>
          <w:sz w:val="24"/>
          <w:szCs w:val="24"/>
        </w:rPr>
        <w:t>Глава района отметил активную работу представительного органа при принятии бюджета – многие инициативы народных избранников нашли свое отражение в бюджете 2015 и 2016 годов. Он подчеркнул, что в районе огромное внимание уделяется решению социальных вопросов, поэтому бюджет остается социально ориентированным, как и в предыдущие годы.</w:t>
      </w:r>
    </w:p>
    <w:p w:rsidR="00922671" w:rsidRPr="00922671" w:rsidRDefault="00922671" w:rsidP="007764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671">
        <w:rPr>
          <w:rFonts w:ascii="Times New Roman" w:hAnsi="Times New Roman" w:cs="Times New Roman"/>
          <w:sz w:val="24"/>
          <w:szCs w:val="24"/>
        </w:rPr>
        <w:t xml:space="preserve">«У нас положительная динамика в секторе развития предпринимательства. Число субъектов малого предпринимательства выросло на 2,3% по сравнению с аналогичным периодом 2014 года и составило 789 единиц. Соответственно - это новые рабочие места </w:t>
      </w:r>
      <w:r w:rsidRPr="00922671">
        <w:rPr>
          <w:rFonts w:ascii="Times New Roman" w:hAnsi="Times New Roman" w:cs="Times New Roman"/>
          <w:sz w:val="24"/>
          <w:szCs w:val="24"/>
        </w:rPr>
        <w:lastRenderedPageBreak/>
        <w:t>для сельчан. Так, сегодня в малом бизнесе занято 1 688 человек», - отметил глава муниципалитета.</w:t>
      </w:r>
    </w:p>
    <w:p w:rsidR="00922671" w:rsidRPr="00922671" w:rsidRDefault="00922671" w:rsidP="007764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671">
        <w:rPr>
          <w:rFonts w:ascii="Times New Roman" w:hAnsi="Times New Roman" w:cs="Times New Roman"/>
          <w:sz w:val="24"/>
          <w:szCs w:val="24"/>
        </w:rPr>
        <w:t xml:space="preserve">Также Петр </w:t>
      </w:r>
      <w:r w:rsidR="00776448">
        <w:rPr>
          <w:rFonts w:ascii="Times New Roman" w:hAnsi="Times New Roman" w:cs="Times New Roman"/>
          <w:sz w:val="24"/>
          <w:szCs w:val="24"/>
        </w:rPr>
        <w:t xml:space="preserve">Николаевич </w:t>
      </w:r>
      <w:r w:rsidRPr="00922671">
        <w:rPr>
          <w:rFonts w:ascii="Times New Roman" w:hAnsi="Times New Roman" w:cs="Times New Roman"/>
          <w:sz w:val="24"/>
          <w:szCs w:val="24"/>
        </w:rPr>
        <w:t xml:space="preserve">Захаров поблагодарил за плодотворную деятельность по решению вопросов сельского поселения Красноленинский главу поселения Светлану </w:t>
      </w:r>
      <w:r w:rsidR="00776448">
        <w:rPr>
          <w:rFonts w:ascii="Times New Roman" w:hAnsi="Times New Roman" w:cs="Times New Roman"/>
          <w:sz w:val="24"/>
          <w:szCs w:val="24"/>
        </w:rPr>
        <w:t xml:space="preserve">Александровну </w:t>
      </w:r>
      <w:r w:rsidRPr="00922671">
        <w:rPr>
          <w:rFonts w:ascii="Times New Roman" w:hAnsi="Times New Roman" w:cs="Times New Roman"/>
          <w:sz w:val="24"/>
          <w:szCs w:val="24"/>
        </w:rPr>
        <w:t xml:space="preserve">Кожевникову, депутатов сельского поселения, особую благодарность глава района выразил депутату Думы района Ларисе </w:t>
      </w:r>
      <w:r w:rsidR="00776448">
        <w:rPr>
          <w:rFonts w:ascii="Times New Roman" w:hAnsi="Times New Roman" w:cs="Times New Roman"/>
          <w:sz w:val="24"/>
          <w:szCs w:val="24"/>
        </w:rPr>
        <w:t xml:space="preserve">Владимировне </w:t>
      </w:r>
      <w:proofErr w:type="spellStart"/>
      <w:r w:rsidRPr="00922671">
        <w:rPr>
          <w:rFonts w:ascii="Times New Roman" w:hAnsi="Times New Roman" w:cs="Times New Roman"/>
          <w:sz w:val="24"/>
          <w:szCs w:val="24"/>
        </w:rPr>
        <w:t>Дурневой</w:t>
      </w:r>
      <w:proofErr w:type="spellEnd"/>
      <w:r w:rsidRPr="00922671">
        <w:rPr>
          <w:rFonts w:ascii="Times New Roman" w:hAnsi="Times New Roman" w:cs="Times New Roman"/>
          <w:sz w:val="24"/>
          <w:szCs w:val="24"/>
        </w:rPr>
        <w:t>.</w:t>
      </w:r>
    </w:p>
    <w:p w:rsidR="00922671" w:rsidRPr="00922671" w:rsidRDefault="00922671" w:rsidP="007764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671">
        <w:rPr>
          <w:rFonts w:ascii="Times New Roman" w:hAnsi="Times New Roman" w:cs="Times New Roman"/>
          <w:sz w:val="24"/>
          <w:szCs w:val="24"/>
        </w:rPr>
        <w:t xml:space="preserve">Глава администрации района Владислав </w:t>
      </w:r>
      <w:proofErr w:type="spellStart"/>
      <w:r w:rsidR="00776448">
        <w:rPr>
          <w:rFonts w:ascii="Times New Roman" w:hAnsi="Times New Roman" w:cs="Times New Roman"/>
          <w:sz w:val="24"/>
          <w:szCs w:val="24"/>
        </w:rPr>
        <w:t>Гильманович</w:t>
      </w:r>
      <w:proofErr w:type="spellEnd"/>
      <w:r w:rsidR="00776448">
        <w:rPr>
          <w:rFonts w:ascii="Times New Roman" w:hAnsi="Times New Roman" w:cs="Times New Roman"/>
          <w:sz w:val="24"/>
          <w:szCs w:val="24"/>
        </w:rPr>
        <w:t xml:space="preserve"> </w:t>
      </w:r>
      <w:r w:rsidRPr="00922671">
        <w:rPr>
          <w:rFonts w:ascii="Times New Roman" w:hAnsi="Times New Roman" w:cs="Times New Roman"/>
          <w:sz w:val="24"/>
          <w:szCs w:val="24"/>
        </w:rPr>
        <w:t xml:space="preserve">Усманов в своих выступлениях отметил основные достижения в развитии </w:t>
      </w:r>
      <w:proofErr w:type="spellStart"/>
      <w:r w:rsidRPr="00922671">
        <w:rPr>
          <w:rFonts w:ascii="Times New Roman" w:hAnsi="Times New Roman" w:cs="Times New Roman"/>
          <w:sz w:val="24"/>
          <w:szCs w:val="24"/>
        </w:rPr>
        <w:t>Красноленинского</w:t>
      </w:r>
      <w:proofErr w:type="spellEnd"/>
      <w:r w:rsidRPr="009226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671">
        <w:rPr>
          <w:rFonts w:ascii="Times New Roman" w:hAnsi="Times New Roman" w:cs="Times New Roman"/>
          <w:sz w:val="24"/>
          <w:szCs w:val="24"/>
        </w:rPr>
        <w:t>Урманного</w:t>
      </w:r>
      <w:proofErr w:type="spellEnd"/>
      <w:r w:rsidRPr="00922671">
        <w:rPr>
          <w:rFonts w:ascii="Times New Roman" w:hAnsi="Times New Roman" w:cs="Times New Roman"/>
          <w:sz w:val="24"/>
          <w:szCs w:val="24"/>
        </w:rPr>
        <w:t xml:space="preserve">, повышении качества жизни сельчан. Так, на сегодняшний день в обоих поселках решена проблема чистой воды. В 2015 году за счет внебюджетных источников была возведена церковь. Для обеспечения надежного и бесперебойного энергоснабжения на электростанции поселка установлены три новых дизельных генератора – на это из муниципального бюджета было направлено 18 миллионов 600 тысяч рублей. Это дает возможность жителям подключать дополнительные мощности на различные нужды, в том числе для обогрева квартир и домов, подключать к </w:t>
      </w:r>
      <w:proofErr w:type="gramStart"/>
      <w:r w:rsidRPr="00922671">
        <w:rPr>
          <w:rFonts w:ascii="Times New Roman" w:hAnsi="Times New Roman" w:cs="Times New Roman"/>
          <w:sz w:val="24"/>
          <w:szCs w:val="24"/>
        </w:rPr>
        <w:t>электросети</w:t>
      </w:r>
      <w:proofErr w:type="gramEnd"/>
      <w:r w:rsidRPr="00922671">
        <w:rPr>
          <w:rFonts w:ascii="Times New Roman" w:hAnsi="Times New Roman" w:cs="Times New Roman"/>
          <w:sz w:val="24"/>
          <w:szCs w:val="24"/>
        </w:rPr>
        <w:t xml:space="preserve"> вновь строящиеся объекты. Много вопросов решено в сфере жилищно-коммунального комплекса, также выполнен ремонт спортивного зала в школе. Налажено плодотворное взаимодействие с главой сельского поселения Светланой </w:t>
      </w:r>
      <w:r w:rsidR="00776448">
        <w:rPr>
          <w:rFonts w:ascii="Times New Roman" w:hAnsi="Times New Roman" w:cs="Times New Roman"/>
          <w:sz w:val="24"/>
          <w:szCs w:val="24"/>
        </w:rPr>
        <w:t xml:space="preserve">Александровной </w:t>
      </w:r>
      <w:r w:rsidRPr="00922671">
        <w:rPr>
          <w:rFonts w:ascii="Times New Roman" w:hAnsi="Times New Roman" w:cs="Times New Roman"/>
          <w:sz w:val="24"/>
          <w:szCs w:val="24"/>
        </w:rPr>
        <w:t xml:space="preserve">Кожевниковой. В настоящее время существует еще ряд вопросов, над которыми предстоит серьезная работа. Перечень задач формируется исходя из проблем, озвученных жителями, подчеркнул Владислав </w:t>
      </w:r>
      <w:proofErr w:type="spellStart"/>
      <w:r w:rsidR="00776448">
        <w:rPr>
          <w:rFonts w:ascii="Times New Roman" w:hAnsi="Times New Roman" w:cs="Times New Roman"/>
          <w:sz w:val="24"/>
          <w:szCs w:val="24"/>
        </w:rPr>
        <w:t>Гильманович</w:t>
      </w:r>
      <w:proofErr w:type="spellEnd"/>
      <w:r w:rsidR="00776448">
        <w:rPr>
          <w:rFonts w:ascii="Times New Roman" w:hAnsi="Times New Roman" w:cs="Times New Roman"/>
          <w:sz w:val="24"/>
          <w:szCs w:val="24"/>
        </w:rPr>
        <w:t xml:space="preserve"> </w:t>
      </w:r>
      <w:r w:rsidRPr="00922671">
        <w:rPr>
          <w:rFonts w:ascii="Times New Roman" w:hAnsi="Times New Roman" w:cs="Times New Roman"/>
          <w:sz w:val="24"/>
          <w:szCs w:val="24"/>
        </w:rPr>
        <w:t>Усманов.</w:t>
      </w:r>
    </w:p>
    <w:p w:rsidR="00784778" w:rsidRPr="00836597" w:rsidRDefault="00922671" w:rsidP="007764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671">
        <w:rPr>
          <w:rFonts w:ascii="Times New Roman" w:hAnsi="Times New Roman" w:cs="Times New Roman"/>
          <w:sz w:val="24"/>
          <w:szCs w:val="24"/>
        </w:rPr>
        <w:t>Также глава администрации поблагодарил жителей за положительную оценку деятельности администрации района, муниципальных служб, за содействие в решении многих вопросов. Со своей стороны жители выразили благодарность руководству района за большое внимание к социально-экономическому развитию сельского поселения.</w:t>
      </w:r>
    </w:p>
    <w:p w:rsidR="00BE4ED6" w:rsidRPr="0091576C" w:rsidRDefault="00BE4ED6" w:rsidP="00BE4E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576C" w:rsidRPr="00836597" w:rsidRDefault="00503CF4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97">
        <w:rPr>
          <w:rFonts w:ascii="Times New Roman" w:hAnsi="Times New Roman" w:cs="Times New Roman"/>
          <w:sz w:val="24"/>
          <w:szCs w:val="24"/>
        </w:rPr>
        <w:t>Доклад Главы сельского поселения Красноленинский за 201</w:t>
      </w:r>
      <w:r w:rsidR="00776448">
        <w:rPr>
          <w:rFonts w:ascii="Times New Roman" w:hAnsi="Times New Roman" w:cs="Times New Roman"/>
          <w:sz w:val="24"/>
          <w:szCs w:val="24"/>
        </w:rPr>
        <w:t>5</w:t>
      </w:r>
      <w:r w:rsidRPr="00836597">
        <w:rPr>
          <w:rFonts w:ascii="Times New Roman" w:hAnsi="Times New Roman" w:cs="Times New Roman"/>
          <w:sz w:val="24"/>
          <w:szCs w:val="24"/>
        </w:rPr>
        <w:t xml:space="preserve"> год </w:t>
      </w:r>
      <w:r w:rsidR="00CE406B" w:rsidRPr="00836597">
        <w:rPr>
          <w:rFonts w:ascii="Times New Roman" w:hAnsi="Times New Roman" w:cs="Times New Roman"/>
          <w:sz w:val="24"/>
          <w:szCs w:val="24"/>
        </w:rPr>
        <w:t xml:space="preserve"> </w:t>
      </w:r>
      <w:r w:rsidRPr="00836597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503CF4" w:rsidRDefault="0091576C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6C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>о работе учреждений социальной сферы:</w:t>
      </w:r>
    </w:p>
    <w:p w:rsidR="0091576C" w:rsidRDefault="0091576C" w:rsidP="009157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77644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УК «Сельский дом культуры 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расноленинский»;</w:t>
      </w:r>
    </w:p>
    <w:p w:rsidR="0091576C" w:rsidRDefault="0091576C" w:rsidP="009157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B0875">
        <w:rPr>
          <w:rFonts w:ascii="Times New Roman" w:hAnsi="Times New Roman" w:cs="Times New Roman"/>
          <w:sz w:val="24"/>
          <w:szCs w:val="24"/>
        </w:rPr>
        <w:t xml:space="preserve">иректор МКОУ </w:t>
      </w:r>
      <w:r>
        <w:rPr>
          <w:rFonts w:ascii="Times New Roman" w:hAnsi="Times New Roman" w:cs="Times New Roman"/>
          <w:sz w:val="24"/>
          <w:szCs w:val="24"/>
        </w:rPr>
        <w:t xml:space="preserve">ХМР </w:t>
      </w:r>
      <w:r w:rsidRPr="009B0875">
        <w:rPr>
          <w:rFonts w:ascii="Times New Roman" w:hAnsi="Times New Roman" w:cs="Times New Roman"/>
          <w:sz w:val="24"/>
          <w:szCs w:val="24"/>
        </w:rPr>
        <w:t>СОШ п.Красноленинский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407F" w:rsidRDefault="0010407F" w:rsidP="001040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B0875">
        <w:rPr>
          <w:rFonts w:ascii="Times New Roman" w:hAnsi="Times New Roman" w:cs="Times New Roman"/>
          <w:sz w:val="24"/>
          <w:szCs w:val="24"/>
        </w:rPr>
        <w:t>аведующая М</w:t>
      </w:r>
      <w:r w:rsidR="00776448">
        <w:rPr>
          <w:rFonts w:ascii="Times New Roman" w:hAnsi="Times New Roman" w:cs="Times New Roman"/>
          <w:sz w:val="24"/>
          <w:szCs w:val="24"/>
        </w:rPr>
        <w:t>К</w:t>
      </w:r>
      <w:r w:rsidRPr="009B0875">
        <w:rPr>
          <w:rFonts w:ascii="Times New Roman" w:hAnsi="Times New Roman" w:cs="Times New Roman"/>
          <w:sz w:val="24"/>
          <w:szCs w:val="24"/>
        </w:rPr>
        <w:t>ДОУ Детский сад «Лучик»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рманный.</w:t>
      </w:r>
    </w:p>
    <w:p w:rsidR="0010407F" w:rsidRDefault="0010407F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объектов ЖКХ.</w:t>
      </w:r>
    </w:p>
    <w:p w:rsidR="0010407F" w:rsidRDefault="0010407F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участка полиции.</w:t>
      </w:r>
    </w:p>
    <w:p w:rsidR="00C935EC" w:rsidRPr="00553F81" w:rsidRDefault="00553F81" w:rsidP="00553F81">
      <w:pPr>
        <w:pStyle w:val="a4"/>
        <w:numPr>
          <w:ilvl w:val="0"/>
          <w:numId w:val="15"/>
        </w:numPr>
        <w:ind w:left="0" w:firstLine="360"/>
        <w:jc w:val="both"/>
      </w:pPr>
      <w:r>
        <w:t>Руководители района и сельского поселения, представители учреждений ответили на вопросы сельчан о медицинском обслуживании, организации досуга, благоустройстве поселения, оплате услуг ЖКХ.</w:t>
      </w:r>
    </w:p>
    <w:p w:rsidR="00134C7D" w:rsidRDefault="00A173F4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3F4">
        <w:rPr>
          <w:rFonts w:ascii="Times New Roman" w:hAnsi="Times New Roman" w:cs="Times New Roman"/>
          <w:b/>
          <w:sz w:val="24"/>
          <w:szCs w:val="24"/>
        </w:rPr>
        <w:t>Шурыгина</w:t>
      </w:r>
      <w:proofErr w:type="gramEnd"/>
      <w:r w:rsidRPr="00A173F4">
        <w:rPr>
          <w:rFonts w:ascii="Times New Roman" w:hAnsi="Times New Roman" w:cs="Times New Roman"/>
          <w:b/>
          <w:sz w:val="24"/>
          <w:szCs w:val="24"/>
        </w:rPr>
        <w:t xml:space="preserve"> Л.С.</w:t>
      </w:r>
      <w:r w:rsidR="00F1204C" w:rsidRPr="00A173F4">
        <w:rPr>
          <w:rFonts w:ascii="Times New Roman" w:hAnsi="Times New Roman" w:cs="Times New Roman"/>
          <w:b/>
          <w:sz w:val="24"/>
          <w:szCs w:val="24"/>
        </w:rPr>
        <w:t>:</w:t>
      </w:r>
      <w:r w:rsidR="00F1204C" w:rsidRPr="009B0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сельском поселении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 работает добровольная народная дружина, по итогам работы за 2015 год заняла 2 место, а в чем заключается ее работа, могут ли они составлять административные протокола</w:t>
      </w:r>
      <w:r w:rsidR="00AB4B6B">
        <w:rPr>
          <w:rFonts w:ascii="Times New Roman" w:hAnsi="Times New Roman" w:cs="Times New Roman"/>
          <w:sz w:val="24"/>
          <w:szCs w:val="24"/>
        </w:rPr>
        <w:t>?</w:t>
      </w:r>
    </w:p>
    <w:p w:rsidR="00A173F4" w:rsidRDefault="00A173F4" w:rsidP="00A1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3F4">
        <w:rPr>
          <w:rFonts w:ascii="Times New Roman" w:hAnsi="Times New Roman" w:cs="Times New Roman"/>
          <w:b/>
          <w:sz w:val="24"/>
          <w:szCs w:val="24"/>
        </w:rPr>
        <w:t>Кожевникова СА.: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3F4">
        <w:rPr>
          <w:rFonts w:ascii="Times New Roman" w:eastAsia="Times New Roman" w:hAnsi="Times New Roman" w:cs="Times New Roman"/>
          <w:sz w:val="24"/>
          <w:szCs w:val="24"/>
        </w:rPr>
        <w:t>Добровольная народная дружина по охране общественного порядка в сельском поселении Красноленинский является общественным формированием граждан на основе общности их интересов на осуществление совместной деятельности, направленной на участие в обеспечении правопорядка, оказания содействия участковому уполномоченному сельского поселения в охране общественного порядка и борьбе с правонарушениями на территории сельского поселения Красноленинский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ее компетенцию входит:</w:t>
      </w:r>
    </w:p>
    <w:p w:rsidR="00A173F4" w:rsidRPr="00A173F4" w:rsidRDefault="00A173F4" w:rsidP="00A1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73F4">
        <w:rPr>
          <w:rFonts w:ascii="Times New Roman" w:eastAsia="Times New Roman" w:hAnsi="Times New Roman" w:cs="Times New Roman"/>
          <w:sz w:val="24"/>
          <w:szCs w:val="24"/>
        </w:rPr>
        <w:t>участвует в охране общественного порядка на улицах и в других общественных местах, а также в поддержании порядка во время проведения различных массовых мероприятий;</w:t>
      </w:r>
    </w:p>
    <w:p w:rsidR="00A173F4" w:rsidRPr="00A173F4" w:rsidRDefault="00A173F4" w:rsidP="00A1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73F4">
        <w:rPr>
          <w:rFonts w:ascii="Times New Roman" w:eastAsia="Times New Roman" w:hAnsi="Times New Roman" w:cs="Times New Roman"/>
          <w:sz w:val="24"/>
          <w:szCs w:val="24"/>
        </w:rPr>
        <w:t>участие в профилактике  хулиганства, пьянства, наркомании, хищении чужого имущества,  нарушений правил торговли и других правонарушений;</w:t>
      </w:r>
    </w:p>
    <w:p w:rsidR="00A173F4" w:rsidRPr="00A173F4" w:rsidRDefault="00A173F4" w:rsidP="00A1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A173F4">
        <w:rPr>
          <w:rFonts w:ascii="Times New Roman" w:eastAsia="Times New Roman" w:hAnsi="Times New Roman" w:cs="Times New Roman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sz w:val="24"/>
          <w:szCs w:val="24"/>
        </w:rPr>
        <w:t>тие</w:t>
      </w:r>
      <w:r w:rsidRPr="00A173F4">
        <w:rPr>
          <w:rFonts w:ascii="Times New Roman" w:eastAsia="Times New Roman" w:hAnsi="Times New Roman" w:cs="Times New Roman"/>
          <w:sz w:val="24"/>
          <w:szCs w:val="24"/>
        </w:rPr>
        <w:t xml:space="preserve"> в предупреждении детской безнадзорности и предупреждении правонарушений, совершаемых несовершеннолетними;</w:t>
      </w:r>
    </w:p>
    <w:p w:rsidR="00A173F4" w:rsidRPr="00A173F4" w:rsidRDefault="00A173F4" w:rsidP="00A1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73F4">
        <w:rPr>
          <w:rFonts w:ascii="Times New Roman" w:eastAsia="Times New Roman" w:hAnsi="Times New Roman" w:cs="Times New Roman"/>
          <w:sz w:val="24"/>
          <w:szCs w:val="24"/>
        </w:rPr>
        <w:t xml:space="preserve"> участие в обеспечении безопасности дорожного движения транспорта и пешеходов, предупреждении дорожно-транспортных происшествий;</w:t>
      </w:r>
    </w:p>
    <w:p w:rsidR="00A173F4" w:rsidRDefault="00A173F4" w:rsidP="00A1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73F4">
        <w:rPr>
          <w:rFonts w:ascii="Times New Roman" w:eastAsia="Times New Roman" w:hAnsi="Times New Roman" w:cs="Times New Roman"/>
          <w:sz w:val="24"/>
          <w:szCs w:val="24"/>
        </w:rPr>
        <w:t xml:space="preserve">принимает меры по оказанию неотложной помощи лицам, пострадавшим от несчастных случаев, правонарушений, а также находящимся в общественных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>местах в беспомощном состоянии;</w:t>
      </w:r>
    </w:p>
    <w:p w:rsidR="00A173F4" w:rsidRPr="00A173F4" w:rsidRDefault="00A173F4" w:rsidP="00A1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73F4">
        <w:rPr>
          <w:rFonts w:ascii="Times New Roman" w:eastAsia="Times New Roman" w:hAnsi="Times New Roman" w:cs="Times New Roman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A173F4">
        <w:rPr>
          <w:rFonts w:ascii="Times New Roman" w:eastAsia="Times New Roman" w:hAnsi="Times New Roman" w:cs="Times New Roman"/>
          <w:sz w:val="24"/>
          <w:szCs w:val="24"/>
        </w:rPr>
        <w:t xml:space="preserve"> в спасении людей, имущества и поддержания общественного порядка при стихийных бедствиях;</w:t>
      </w:r>
    </w:p>
    <w:p w:rsidR="00A173F4" w:rsidRPr="00A173F4" w:rsidRDefault="00A173F4" w:rsidP="00A1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участие</w:t>
      </w:r>
      <w:r w:rsidRPr="00A173F4">
        <w:rPr>
          <w:rFonts w:ascii="Times New Roman" w:eastAsia="Times New Roman" w:hAnsi="Times New Roman" w:cs="Times New Roman"/>
          <w:sz w:val="24"/>
          <w:szCs w:val="24"/>
        </w:rPr>
        <w:t xml:space="preserve"> в проведении мероприятий по охране и защите природных ресурсов, борьбе с браконьерством и нарушениями привил охоты и рыболовства;</w:t>
      </w:r>
    </w:p>
    <w:p w:rsidR="00A173F4" w:rsidRPr="00A173F4" w:rsidRDefault="00A173F4" w:rsidP="00A1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73F4">
        <w:rPr>
          <w:rFonts w:ascii="Times New Roman" w:eastAsia="Times New Roman" w:hAnsi="Times New Roman" w:cs="Times New Roman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A173F4">
        <w:rPr>
          <w:rFonts w:ascii="Times New Roman" w:eastAsia="Times New Roman" w:hAnsi="Times New Roman" w:cs="Times New Roman"/>
          <w:sz w:val="24"/>
          <w:szCs w:val="24"/>
        </w:rPr>
        <w:t xml:space="preserve"> в проведении мероприятий по проверке соблюдения правил благоустройства сельского поселения Красноленинский;</w:t>
      </w:r>
    </w:p>
    <w:p w:rsidR="0013423D" w:rsidRDefault="00A173F4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73F4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A173F4">
        <w:rPr>
          <w:rFonts w:ascii="Times New Roman" w:eastAsia="Times New Roman" w:hAnsi="Times New Roman" w:cs="Times New Roman"/>
          <w:sz w:val="24"/>
          <w:szCs w:val="24"/>
        </w:rPr>
        <w:t xml:space="preserve"> в пропаганде законности и правопорядка.</w:t>
      </w:r>
    </w:p>
    <w:p w:rsidR="00AB4B6B" w:rsidRDefault="00D37BC7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B2">
        <w:rPr>
          <w:rFonts w:ascii="Times New Roman" w:hAnsi="Times New Roman" w:cs="Times New Roman"/>
          <w:b/>
          <w:sz w:val="24"/>
          <w:szCs w:val="24"/>
        </w:rPr>
        <w:t>Шурыгина Л.С.</w:t>
      </w:r>
      <w:r w:rsidR="00AB4B6B" w:rsidRPr="00303AB2">
        <w:rPr>
          <w:rFonts w:ascii="Times New Roman" w:hAnsi="Times New Roman" w:cs="Times New Roman"/>
          <w:b/>
          <w:sz w:val="24"/>
          <w:szCs w:val="24"/>
        </w:rPr>
        <w:t>:</w:t>
      </w:r>
      <w:r w:rsidR="00AB4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людей без паспорта, какие меры можно предпринять в случае отсутствия у человека паспорта</w:t>
      </w:r>
      <w:r w:rsidR="007A2EB5">
        <w:rPr>
          <w:rFonts w:ascii="Times New Roman" w:hAnsi="Times New Roman" w:cs="Times New Roman"/>
          <w:sz w:val="24"/>
          <w:szCs w:val="24"/>
        </w:rPr>
        <w:t>?</w:t>
      </w:r>
    </w:p>
    <w:p w:rsidR="00AB4B6B" w:rsidRDefault="00AB4B6B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B2">
        <w:rPr>
          <w:rFonts w:ascii="Times New Roman" w:hAnsi="Times New Roman" w:cs="Times New Roman"/>
          <w:b/>
          <w:sz w:val="24"/>
          <w:szCs w:val="24"/>
        </w:rPr>
        <w:t>Ларин</w:t>
      </w:r>
      <w:r w:rsidR="00D37BC7" w:rsidRPr="00303AB2">
        <w:rPr>
          <w:rFonts w:ascii="Times New Roman" w:hAnsi="Times New Roman" w:cs="Times New Roman"/>
          <w:b/>
          <w:sz w:val="24"/>
          <w:szCs w:val="24"/>
        </w:rPr>
        <w:t xml:space="preserve"> Ю.И</w:t>
      </w:r>
      <w:r w:rsidRPr="00303AB2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BC7">
        <w:rPr>
          <w:rFonts w:ascii="Times New Roman" w:hAnsi="Times New Roman" w:cs="Times New Roman"/>
          <w:sz w:val="24"/>
          <w:szCs w:val="24"/>
        </w:rPr>
        <w:t xml:space="preserve">В таких случаях составляется протокол об административном правонарушении, который влечет за собой штраф, а в случае его неуплаты размер штрафа увеличивается. В большинстве случаев у людей </w:t>
      </w:r>
      <w:r w:rsidR="00303AB2">
        <w:rPr>
          <w:rFonts w:ascii="Times New Roman" w:hAnsi="Times New Roman" w:cs="Times New Roman"/>
          <w:sz w:val="24"/>
          <w:szCs w:val="24"/>
        </w:rPr>
        <w:t>нет</w:t>
      </w:r>
      <w:r w:rsidR="00D37BC7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303AB2">
        <w:rPr>
          <w:rFonts w:ascii="Times New Roman" w:hAnsi="Times New Roman" w:cs="Times New Roman"/>
          <w:sz w:val="24"/>
          <w:szCs w:val="24"/>
        </w:rPr>
        <w:t>и</w:t>
      </w:r>
      <w:r w:rsidR="00D37BC7">
        <w:rPr>
          <w:rFonts w:ascii="Times New Roman" w:hAnsi="Times New Roman" w:cs="Times New Roman"/>
          <w:sz w:val="24"/>
          <w:szCs w:val="24"/>
        </w:rPr>
        <w:t xml:space="preserve"> выплатить штраф, в виду отсутствия финансовых средств.</w:t>
      </w:r>
      <w:r w:rsidR="00303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485" w:rsidRDefault="00303AB2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B2">
        <w:rPr>
          <w:rFonts w:ascii="Times New Roman" w:hAnsi="Times New Roman" w:cs="Times New Roman"/>
          <w:b/>
          <w:sz w:val="24"/>
          <w:szCs w:val="24"/>
        </w:rPr>
        <w:t>Шурыгина Л.С.:</w:t>
      </w:r>
      <w:r w:rsidR="00165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Довольно часто случаются ситуации, когда нет возможности достать доски на гробы, особенно обостряется ситуация в период распутицы, когда нельзя заказать в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Кедровом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привезти из города</w:t>
      </w:r>
      <w:r w:rsidR="00804485">
        <w:rPr>
          <w:rFonts w:ascii="Times New Roman" w:hAnsi="Times New Roman" w:cs="Times New Roman"/>
          <w:sz w:val="24"/>
          <w:szCs w:val="24"/>
        </w:rPr>
        <w:t>?</w:t>
      </w:r>
    </w:p>
    <w:p w:rsidR="00BD43CC" w:rsidRDefault="00303AB2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B2">
        <w:rPr>
          <w:rFonts w:ascii="Times New Roman" w:hAnsi="Times New Roman" w:cs="Times New Roman"/>
          <w:b/>
          <w:sz w:val="24"/>
          <w:szCs w:val="24"/>
        </w:rPr>
        <w:t>Кожевникова С.А.:</w:t>
      </w:r>
      <w:r w:rsidR="00BD4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2016 год запланировано приобретение доски на осуществление ритуальных услуг.</w:t>
      </w:r>
    </w:p>
    <w:p w:rsidR="00803057" w:rsidRDefault="00303AB2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5">
        <w:rPr>
          <w:rFonts w:ascii="Times New Roman" w:hAnsi="Times New Roman" w:cs="Times New Roman"/>
          <w:b/>
          <w:sz w:val="24"/>
          <w:szCs w:val="24"/>
        </w:rPr>
        <w:t>Шевелева З.П.</w:t>
      </w:r>
      <w:r w:rsidR="00803057" w:rsidRPr="007A2EB5">
        <w:rPr>
          <w:rFonts w:ascii="Times New Roman" w:hAnsi="Times New Roman" w:cs="Times New Roman"/>
          <w:b/>
          <w:sz w:val="24"/>
          <w:szCs w:val="24"/>
        </w:rPr>
        <w:t>:</w:t>
      </w:r>
      <w:r w:rsidR="00803057">
        <w:rPr>
          <w:rFonts w:ascii="Times New Roman" w:hAnsi="Times New Roman" w:cs="Times New Roman"/>
          <w:sz w:val="24"/>
          <w:szCs w:val="24"/>
        </w:rPr>
        <w:t xml:space="preserve"> </w:t>
      </w:r>
      <w:r w:rsidR="007A2EB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A2EB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A2EB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A2EB5">
        <w:rPr>
          <w:rFonts w:ascii="Times New Roman" w:hAnsi="Times New Roman" w:cs="Times New Roman"/>
          <w:sz w:val="24"/>
          <w:szCs w:val="24"/>
        </w:rPr>
        <w:t>рманном</w:t>
      </w:r>
      <w:proofErr w:type="spellEnd"/>
      <w:r w:rsidR="007A2EB5">
        <w:rPr>
          <w:rFonts w:ascii="Times New Roman" w:hAnsi="Times New Roman" w:cs="Times New Roman"/>
          <w:sz w:val="24"/>
          <w:szCs w:val="24"/>
        </w:rPr>
        <w:t xml:space="preserve"> улицы заставлены тракторами, автомобилями, лодками, тележками, нельзя ли попросить владельцев освободить проезжую часть от своего автотранспорта?</w:t>
      </w:r>
    </w:p>
    <w:p w:rsidR="000D3C33" w:rsidRDefault="000D3C33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5">
        <w:rPr>
          <w:rFonts w:ascii="Times New Roman" w:hAnsi="Times New Roman" w:cs="Times New Roman"/>
          <w:b/>
          <w:sz w:val="24"/>
          <w:szCs w:val="24"/>
        </w:rPr>
        <w:t xml:space="preserve">Кожевникова С.А.: </w:t>
      </w:r>
      <w:r w:rsidR="007A2EB5">
        <w:rPr>
          <w:rFonts w:ascii="Times New Roman" w:hAnsi="Times New Roman" w:cs="Times New Roman"/>
          <w:sz w:val="24"/>
          <w:szCs w:val="24"/>
        </w:rPr>
        <w:t>Жителям будет рекомендовано освободить проезжую часть от личного транспорта.</w:t>
      </w:r>
    </w:p>
    <w:p w:rsidR="000D3C33" w:rsidRDefault="007A2EB5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88">
        <w:rPr>
          <w:rFonts w:ascii="Times New Roman" w:hAnsi="Times New Roman" w:cs="Times New Roman"/>
          <w:b/>
          <w:sz w:val="24"/>
          <w:szCs w:val="24"/>
        </w:rPr>
        <w:t>Шевелева З.П.:</w:t>
      </w:r>
      <w:r w:rsidR="000D3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сих пор не решен вопрос с собаками и лошадьми?</w:t>
      </w:r>
    </w:p>
    <w:p w:rsidR="000D3C33" w:rsidRDefault="007A2EB5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88">
        <w:rPr>
          <w:rFonts w:ascii="Times New Roman" w:hAnsi="Times New Roman" w:cs="Times New Roman"/>
          <w:b/>
          <w:sz w:val="24"/>
          <w:szCs w:val="24"/>
        </w:rPr>
        <w:t>Кожевникова С.А.</w:t>
      </w:r>
      <w:r w:rsidR="000D3C33" w:rsidRPr="00481488">
        <w:rPr>
          <w:rFonts w:ascii="Times New Roman" w:hAnsi="Times New Roman" w:cs="Times New Roman"/>
          <w:b/>
          <w:sz w:val="24"/>
          <w:szCs w:val="24"/>
        </w:rPr>
        <w:t>:</w:t>
      </w:r>
      <w:r w:rsidR="000D3C33">
        <w:rPr>
          <w:rFonts w:ascii="Times New Roman" w:hAnsi="Times New Roman" w:cs="Times New Roman"/>
          <w:sz w:val="24"/>
          <w:szCs w:val="24"/>
        </w:rPr>
        <w:t xml:space="preserve"> </w:t>
      </w:r>
      <w:r w:rsidR="00A86FBE">
        <w:rPr>
          <w:rFonts w:ascii="Times New Roman" w:hAnsi="Times New Roman" w:cs="Times New Roman"/>
          <w:sz w:val="24"/>
          <w:szCs w:val="24"/>
        </w:rPr>
        <w:t xml:space="preserve">Необходимо проводить профилактическую работу с каждым из жителей сельского поселения, ведь на территории сельского поселения нет бродячих животных, каждая собака имеет своего хозяина, этот вопрос скорее к хозяевам животных, почему жители сельского поселения не содержат животных на привязи. </w:t>
      </w:r>
      <w:r w:rsidR="00685EF6">
        <w:rPr>
          <w:rFonts w:ascii="Times New Roman" w:hAnsi="Times New Roman" w:cs="Times New Roman"/>
          <w:sz w:val="24"/>
          <w:szCs w:val="24"/>
        </w:rPr>
        <w:t xml:space="preserve">Очень часто на информационных досках размещаются объявления с просьбой к жителям сельского поселения привязать своих собак, к сожалению, просьба игнорируется. По поводу лошадей, тут следующая ситуация, места для выпаса скота определены, и владельцам лошадей неоднократно сообщалось о необходимости </w:t>
      </w:r>
      <w:r w:rsidR="00481488">
        <w:rPr>
          <w:rFonts w:ascii="Times New Roman" w:hAnsi="Times New Roman" w:cs="Times New Roman"/>
          <w:sz w:val="24"/>
          <w:szCs w:val="24"/>
        </w:rPr>
        <w:t xml:space="preserve">доставки КРС К местам выпаса. Кто то надлежащим образом относится к содержанию КРС, а </w:t>
      </w:r>
      <w:proofErr w:type="gramStart"/>
      <w:r w:rsidR="00481488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="00481488">
        <w:rPr>
          <w:rFonts w:ascii="Times New Roman" w:hAnsi="Times New Roman" w:cs="Times New Roman"/>
          <w:sz w:val="24"/>
          <w:szCs w:val="24"/>
        </w:rPr>
        <w:t xml:space="preserve"> так же игнорирует наши рекомендации.</w:t>
      </w:r>
    </w:p>
    <w:p w:rsidR="0013423D" w:rsidRDefault="00481488" w:rsidP="00F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88">
        <w:rPr>
          <w:rFonts w:ascii="Times New Roman" w:hAnsi="Times New Roman" w:cs="Times New Roman"/>
          <w:b/>
          <w:sz w:val="24"/>
          <w:szCs w:val="24"/>
        </w:rPr>
        <w:t>Ярков А.Н.:</w:t>
      </w:r>
      <w:r w:rsidR="00804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контейнеры под мусор засыпаются снегом при чистке дорог от снега.</w:t>
      </w:r>
    </w:p>
    <w:p w:rsidR="00481488" w:rsidRDefault="00481488" w:rsidP="00F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88">
        <w:rPr>
          <w:rFonts w:ascii="Times New Roman" w:hAnsi="Times New Roman" w:cs="Times New Roman"/>
          <w:b/>
          <w:sz w:val="24"/>
          <w:szCs w:val="24"/>
        </w:rPr>
        <w:t>Кожевникова С.А.:</w:t>
      </w:r>
      <w:r>
        <w:rPr>
          <w:rFonts w:ascii="Times New Roman" w:hAnsi="Times New Roman" w:cs="Times New Roman"/>
          <w:sz w:val="24"/>
          <w:szCs w:val="24"/>
        </w:rPr>
        <w:t xml:space="preserve"> На 2016 год муниципальный контракт на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внуртипоселковых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 еще не заключен, объявлен аукцион, все имеющиеся замечания будут учтены.</w:t>
      </w:r>
    </w:p>
    <w:p w:rsidR="00481488" w:rsidRDefault="00481488" w:rsidP="00F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21B">
        <w:rPr>
          <w:rFonts w:ascii="Times New Roman" w:hAnsi="Times New Roman" w:cs="Times New Roman"/>
          <w:b/>
          <w:sz w:val="24"/>
          <w:szCs w:val="24"/>
        </w:rPr>
        <w:t>Кейль</w:t>
      </w:r>
      <w:proofErr w:type="spellEnd"/>
      <w:r w:rsidRPr="007D021B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DC1E28" w:rsidRPr="007D021B">
        <w:rPr>
          <w:rFonts w:ascii="Times New Roman" w:hAnsi="Times New Roman" w:cs="Times New Roman"/>
          <w:b/>
          <w:sz w:val="24"/>
          <w:szCs w:val="24"/>
        </w:rPr>
        <w:t xml:space="preserve">Н: </w:t>
      </w:r>
      <w:r w:rsidR="005433B3">
        <w:rPr>
          <w:rFonts w:ascii="Times New Roman" w:hAnsi="Times New Roman" w:cs="Times New Roman"/>
          <w:sz w:val="24"/>
          <w:szCs w:val="24"/>
        </w:rPr>
        <w:t>Пожарное депо небольших размеров</w:t>
      </w:r>
      <w:r w:rsidR="0036602F">
        <w:rPr>
          <w:rFonts w:ascii="Times New Roman" w:hAnsi="Times New Roman" w:cs="Times New Roman"/>
          <w:sz w:val="24"/>
          <w:szCs w:val="24"/>
        </w:rPr>
        <w:t>, а все знают, что сельскому поселению необходима машина больших размеров.</w:t>
      </w:r>
      <w:r w:rsidR="005433B3">
        <w:rPr>
          <w:rFonts w:ascii="Times New Roman" w:hAnsi="Times New Roman" w:cs="Times New Roman"/>
          <w:sz w:val="24"/>
          <w:szCs w:val="24"/>
        </w:rPr>
        <w:t xml:space="preserve"> </w:t>
      </w:r>
      <w:r w:rsidR="0036602F">
        <w:rPr>
          <w:rFonts w:ascii="Times New Roman" w:hAnsi="Times New Roman" w:cs="Times New Roman"/>
          <w:sz w:val="24"/>
          <w:szCs w:val="24"/>
        </w:rPr>
        <w:t>Машина в</w:t>
      </w:r>
      <w:r w:rsidR="005433B3">
        <w:rPr>
          <w:rFonts w:ascii="Times New Roman" w:hAnsi="Times New Roman" w:cs="Times New Roman"/>
          <w:sz w:val="24"/>
          <w:szCs w:val="24"/>
        </w:rPr>
        <w:t xml:space="preserve"> </w:t>
      </w:r>
      <w:r w:rsidR="0036602F">
        <w:rPr>
          <w:rFonts w:ascii="Times New Roman" w:hAnsi="Times New Roman" w:cs="Times New Roman"/>
          <w:sz w:val="24"/>
          <w:szCs w:val="24"/>
        </w:rPr>
        <w:t xml:space="preserve">Ханты-Мансийской пожарной части имеется, но возникает проблема в </w:t>
      </w:r>
      <w:r w:rsidR="007D021B">
        <w:rPr>
          <w:rFonts w:ascii="Times New Roman" w:hAnsi="Times New Roman" w:cs="Times New Roman"/>
          <w:sz w:val="24"/>
          <w:szCs w:val="24"/>
        </w:rPr>
        <w:t>малогабаритном пожарном депо</w:t>
      </w:r>
      <w:r w:rsidR="005433B3">
        <w:rPr>
          <w:rFonts w:ascii="Times New Roman" w:hAnsi="Times New Roman" w:cs="Times New Roman"/>
          <w:sz w:val="24"/>
          <w:szCs w:val="24"/>
        </w:rPr>
        <w:t>?</w:t>
      </w:r>
    </w:p>
    <w:p w:rsidR="005433B3" w:rsidRDefault="005433B3" w:rsidP="00F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21B">
        <w:rPr>
          <w:rFonts w:ascii="Times New Roman" w:hAnsi="Times New Roman" w:cs="Times New Roman"/>
          <w:b/>
          <w:sz w:val="24"/>
          <w:szCs w:val="24"/>
        </w:rPr>
        <w:t>Захаров П.Н.:</w:t>
      </w:r>
      <w:r>
        <w:rPr>
          <w:rFonts w:ascii="Times New Roman" w:hAnsi="Times New Roman" w:cs="Times New Roman"/>
          <w:sz w:val="24"/>
          <w:szCs w:val="24"/>
        </w:rPr>
        <w:t xml:space="preserve"> Предложил 3 пути выхода из сложившейся ситуации:</w:t>
      </w:r>
    </w:p>
    <w:p w:rsidR="005433B3" w:rsidRDefault="005433B3" w:rsidP="00F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найти спонсоров для выделения средств на расширение пожарного депо;</w:t>
      </w:r>
    </w:p>
    <w:p w:rsidR="005433B3" w:rsidRDefault="005433B3" w:rsidP="00F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дождаться своей очереди по строительству пожарного депо;</w:t>
      </w:r>
    </w:p>
    <w:p w:rsidR="005433B3" w:rsidRDefault="005433B3" w:rsidP="00F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сделать своими средствами.</w:t>
      </w:r>
    </w:p>
    <w:p w:rsidR="007D021B" w:rsidRDefault="007D021B" w:rsidP="00F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A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Шурыгина </w:t>
      </w:r>
      <w:r w:rsidR="00896A18" w:rsidRPr="00896A18">
        <w:rPr>
          <w:rFonts w:ascii="Times New Roman" w:hAnsi="Times New Roman" w:cs="Times New Roman"/>
          <w:b/>
          <w:sz w:val="24"/>
          <w:szCs w:val="24"/>
        </w:rPr>
        <w:t>Л.С.:</w:t>
      </w:r>
      <w:r w:rsidR="00896A18">
        <w:rPr>
          <w:rFonts w:ascii="Times New Roman" w:hAnsi="Times New Roman" w:cs="Times New Roman"/>
          <w:sz w:val="24"/>
          <w:szCs w:val="24"/>
        </w:rPr>
        <w:t xml:space="preserve"> Выразила слова благодарности </w:t>
      </w:r>
      <w:proofErr w:type="spellStart"/>
      <w:r w:rsidR="00896A18">
        <w:rPr>
          <w:rFonts w:ascii="Times New Roman" w:hAnsi="Times New Roman" w:cs="Times New Roman"/>
          <w:sz w:val="24"/>
          <w:szCs w:val="24"/>
        </w:rPr>
        <w:t>Маковейчук</w:t>
      </w:r>
      <w:proofErr w:type="spellEnd"/>
      <w:r w:rsidR="00896A18">
        <w:rPr>
          <w:rFonts w:ascii="Times New Roman" w:hAnsi="Times New Roman" w:cs="Times New Roman"/>
          <w:sz w:val="24"/>
          <w:szCs w:val="24"/>
        </w:rPr>
        <w:t xml:space="preserve"> Л.Ю. – главному врачу Кедровской участковой больницы, Усманову В.Г. - главе администрации Ханты-Мансийского района;</w:t>
      </w:r>
    </w:p>
    <w:p w:rsidR="00896A18" w:rsidRDefault="00451AD4" w:rsidP="00F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F0D">
        <w:rPr>
          <w:rFonts w:ascii="Times New Roman" w:hAnsi="Times New Roman" w:cs="Times New Roman"/>
          <w:b/>
          <w:sz w:val="24"/>
          <w:szCs w:val="24"/>
        </w:rPr>
        <w:t>Захаров П.Н.: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письменного обращения по любым имеющимся проблемам, потребностям. </w:t>
      </w:r>
    </w:p>
    <w:p w:rsidR="005E13C1" w:rsidRPr="005F14FD" w:rsidRDefault="005F14FD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FD">
        <w:rPr>
          <w:rFonts w:ascii="Times New Roman" w:hAnsi="Times New Roman" w:cs="Times New Roman"/>
          <w:sz w:val="24"/>
          <w:szCs w:val="24"/>
        </w:rPr>
        <w:t>Заключительное слово главы Ханты-Мансийского района Захарова П.Н.</w:t>
      </w:r>
    </w:p>
    <w:p w:rsidR="00475FA1" w:rsidRPr="001650CF" w:rsidRDefault="005F14FD" w:rsidP="001650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граждан.</w:t>
      </w:r>
    </w:p>
    <w:p w:rsidR="00475FA1" w:rsidRPr="005F14FD" w:rsidRDefault="00475FA1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5597" w:rsidRPr="005F14FD" w:rsidRDefault="000E5597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5F14FD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9B0875" w:rsidRPr="005F14FD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F14FD">
        <w:rPr>
          <w:rFonts w:ascii="Times New Roman" w:hAnsi="Times New Roman"/>
          <w:b/>
          <w:sz w:val="24"/>
          <w:szCs w:val="24"/>
        </w:rPr>
        <w:t xml:space="preserve">      С.А. Кожевникова</w:t>
      </w:r>
      <w:r w:rsidRPr="005F14FD">
        <w:rPr>
          <w:rFonts w:ascii="Times New Roman" w:hAnsi="Times New Roman"/>
          <w:b/>
          <w:sz w:val="24"/>
          <w:szCs w:val="24"/>
        </w:rPr>
        <w:tab/>
      </w:r>
    </w:p>
    <w:p w:rsidR="009B0875" w:rsidRPr="005F14FD" w:rsidRDefault="00A214D3" w:rsidP="005F1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5F14FD">
        <w:rPr>
          <w:rFonts w:ascii="Times New Roman" w:hAnsi="Times New Roman"/>
          <w:b/>
          <w:sz w:val="24"/>
          <w:szCs w:val="24"/>
        </w:rPr>
        <w:t>Секретарь собрания</w:t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0E5597" w:rsidRPr="005F14FD">
        <w:rPr>
          <w:rFonts w:ascii="Times New Roman" w:hAnsi="Times New Roman"/>
          <w:b/>
          <w:sz w:val="24"/>
          <w:szCs w:val="24"/>
        </w:rPr>
        <w:t>Е.</w:t>
      </w:r>
      <w:r w:rsidRPr="005F14FD">
        <w:rPr>
          <w:rFonts w:ascii="Times New Roman" w:hAnsi="Times New Roman"/>
          <w:b/>
          <w:sz w:val="24"/>
          <w:szCs w:val="24"/>
        </w:rPr>
        <w:t>С</w:t>
      </w:r>
      <w:r w:rsidR="000E5597" w:rsidRPr="005F14FD">
        <w:rPr>
          <w:rFonts w:ascii="Times New Roman" w:hAnsi="Times New Roman"/>
          <w:b/>
          <w:sz w:val="24"/>
          <w:szCs w:val="24"/>
        </w:rPr>
        <w:t xml:space="preserve">. </w:t>
      </w:r>
      <w:r w:rsidRPr="005F14FD">
        <w:rPr>
          <w:rFonts w:ascii="Times New Roman" w:hAnsi="Times New Roman"/>
          <w:b/>
          <w:sz w:val="24"/>
          <w:szCs w:val="24"/>
        </w:rPr>
        <w:t>Александрова</w:t>
      </w:r>
    </w:p>
    <w:p w:rsidR="001650CF" w:rsidRDefault="001650CF" w:rsidP="00043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CF8" w:rsidRDefault="00F40CF8" w:rsidP="00B63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63B" w:rsidRDefault="00B6363B" w:rsidP="00B63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0CF" w:rsidRDefault="001650CF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475FA1" w:rsidRPr="009B0875" w:rsidRDefault="00475FA1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Сход граждан в п.Красноленинский</w:t>
      </w:r>
    </w:p>
    <w:p w:rsidR="00475FA1" w:rsidRPr="009B0875" w:rsidRDefault="00475FA1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п.</w:t>
      </w:r>
      <w:r w:rsidR="00A03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B96">
        <w:rPr>
          <w:rFonts w:ascii="Times New Roman" w:hAnsi="Times New Roman" w:cs="Times New Roman"/>
          <w:b/>
          <w:sz w:val="24"/>
          <w:szCs w:val="24"/>
        </w:rPr>
        <w:t>Красноленинский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5F14F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C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0CF8">
        <w:rPr>
          <w:rFonts w:ascii="Times New Roman" w:hAnsi="Times New Roman" w:cs="Times New Roman"/>
          <w:b/>
          <w:sz w:val="24"/>
          <w:szCs w:val="24"/>
        </w:rPr>
        <w:t>2</w:t>
      </w:r>
      <w:r w:rsidR="00451AD4">
        <w:rPr>
          <w:rFonts w:ascii="Times New Roman" w:hAnsi="Times New Roman" w:cs="Times New Roman"/>
          <w:b/>
          <w:sz w:val="24"/>
          <w:szCs w:val="24"/>
        </w:rPr>
        <w:t>6</w:t>
      </w:r>
      <w:r w:rsidRPr="009B0875">
        <w:rPr>
          <w:rFonts w:ascii="Times New Roman" w:hAnsi="Times New Roman" w:cs="Times New Roman"/>
          <w:b/>
          <w:sz w:val="24"/>
          <w:szCs w:val="24"/>
        </w:rPr>
        <w:t>.0</w:t>
      </w:r>
      <w:r w:rsidR="00451AD4">
        <w:rPr>
          <w:rFonts w:ascii="Times New Roman" w:hAnsi="Times New Roman" w:cs="Times New Roman"/>
          <w:b/>
          <w:sz w:val="24"/>
          <w:szCs w:val="24"/>
        </w:rPr>
        <w:t>1</w:t>
      </w:r>
      <w:r w:rsidRPr="009B0875">
        <w:rPr>
          <w:rFonts w:ascii="Times New Roman" w:hAnsi="Times New Roman" w:cs="Times New Roman"/>
          <w:b/>
          <w:sz w:val="24"/>
          <w:szCs w:val="24"/>
        </w:rPr>
        <w:t>.201</w:t>
      </w:r>
      <w:r w:rsidR="00451AD4">
        <w:rPr>
          <w:rFonts w:ascii="Times New Roman" w:hAnsi="Times New Roman" w:cs="Times New Roman"/>
          <w:b/>
          <w:sz w:val="24"/>
          <w:szCs w:val="24"/>
        </w:rPr>
        <w:t>6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1</w:t>
      </w:r>
      <w:r w:rsidR="004E36A5">
        <w:rPr>
          <w:rFonts w:ascii="Times New Roman" w:hAnsi="Times New Roman" w:cs="Times New Roman"/>
          <w:b/>
          <w:sz w:val="24"/>
          <w:szCs w:val="24"/>
        </w:rPr>
        <w:t>7</w:t>
      </w:r>
      <w:r w:rsidRPr="009B0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</w:p>
    <w:p w:rsidR="00475FA1" w:rsidRPr="009B0875" w:rsidRDefault="00475FA1" w:rsidP="000E5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6E6024">
        <w:rPr>
          <w:rFonts w:ascii="Times New Roman" w:hAnsi="Times New Roman" w:cs="Times New Roman"/>
          <w:sz w:val="24"/>
          <w:szCs w:val="24"/>
        </w:rPr>
        <w:t>5</w:t>
      </w:r>
      <w:r w:rsidR="00451AD4">
        <w:rPr>
          <w:rFonts w:ascii="Times New Roman" w:hAnsi="Times New Roman" w:cs="Times New Roman"/>
          <w:sz w:val="24"/>
          <w:szCs w:val="24"/>
        </w:rPr>
        <w:t>9</w:t>
      </w:r>
      <w:r w:rsidRPr="009B087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75FA1" w:rsidRPr="009B0875" w:rsidRDefault="00475FA1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451AD4" w:rsidRPr="009B0875" w:rsidRDefault="00451AD4" w:rsidP="00451A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На сходе присутствовали:</w:t>
      </w:r>
    </w:p>
    <w:p w:rsidR="00451AD4" w:rsidRPr="00451AD4" w:rsidRDefault="00451AD4" w:rsidP="00451AD4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1AD4">
        <w:rPr>
          <w:rFonts w:ascii="Times New Roman" w:hAnsi="Times New Roman" w:cs="Times New Roman"/>
          <w:sz w:val="24"/>
          <w:szCs w:val="24"/>
        </w:rPr>
        <w:t>Захаров П.Н. – глава Ханты-Мансийского района;</w:t>
      </w:r>
    </w:p>
    <w:p w:rsidR="00451AD4" w:rsidRPr="00451AD4" w:rsidRDefault="00451AD4" w:rsidP="00451AD4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1AD4">
        <w:rPr>
          <w:rFonts w:ascii="Times New Roman" w:hAnsi="Times New Roman" w:cs="Times New Roman"/>
          <w:sz w:val="24"/>
          <w:szCs w:val="24"/>
        </w:rPr>
        <w:t>Усманов В.Г. - глава администрации Ханты-Мансийского района;</w:t>
      </w:r>
    </w:p>
    <w:p w:rsidR="00451AD4" w:rsidRDefault="00451AD4" w:rsidP="00451AD4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Горелик Т.Ю. – заместитель главы администрации района, председатель комитета по финансам, куратор сельского поселения Красноленинский;</w:t>
      </w:r>
    </w:p>
    <w:p w:rsidR="00451AD4" w:rsidRPr="00775B0C" w:rsidRDefault="00451AD4" w:rsidP="00451AD4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Гончаренко В.М.. – заместитель главы администрации района по социальным вопросам;</w:t>
      </w:r>
    </w:p>
    <w:p w:rsidR="00451AD4" w:rsidRPr="00294E53" w:rsidRDefault="00451AD4" w:rsidP="00451AD4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И.Н. – помощник главы Ханты-Мансийского района;</w:t>
      </w:r>
    </w:p>
    <w:p w:rsidR="00451AD4" w:rsidRDefault="00451AD4" w:rsidP="00451AD4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Губкина И.М. – референт главы администрации Ханты-Мансийского района;</w:t>
      </w:r>
    </w:p>
    <w:p w:rsidR="00451AD4" w:rsidRPr="00002BAD" w:rsidRDefault="00451AD4" w:rsidP="00451AD4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Джамбинова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С.М.– и. о. глав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рача Ханты-Мансийской районной больницы;</w:t>
      </w:r>
    </w:p>
    <w:p w:rsidR="00451AD4" w:rsidRDefault="00451AD4" w:rsidP="00451AD4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Маковейчук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– главный врач Кедровской участковой больницы;</w:t>
      </w:r>
    </w:p>
    <w:p w:rsidR="00451AD4" w:rsidRDefault="00451AD4" w:rsidP="00451AD4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Петрищев В.Н. – директор МП ЖЭК-3»;</w:t>
      </w:r>
    </w:p>
    <w:p w:rsidR="00451AD4" w:rsidRDefault="00451AD4" w:rsidP="00451AD4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 – зам. начальника Управления социальной защиты населения по г. Ханты-Мансийску и Ханты-Мансийскому району;</w:t>
      </w:r>
    </w:p>
    <w:p w:rsidR="00451AD4" w:rsidRDefault="00451AD4" w:rsidP="00451AD4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Макеева Р.А. – заведующая консультативным отделением БУ ХМАО-Югры КЦСОН «Светлана»;</w:t>
      </w:r>
    </w:p>
    <w:p w:rsidR="00451AD4" w:rsidRDefault="00451AD4" w:rsidP="00451AD4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 А.И. – корреспондент газеты «Наш район»;</w:t>
      </w:r>
    </w:p>
    <w:p w:rsidR="00451AD4" w:rsidRDefault="00451AD4" w:rsidP="00451AD4">
      <w:pPr>
        <w:pStyle w:val="a3"/>
        <w:numPr>
          <w:ilvl w:val="0"/>
          <w:numId w:val="2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1A9">
        <w:rPr>
          <w:rFonts w:ascii="Times New Roman" w:hAnsi="Times New Roman" w:cs="Times New Roman"/>
          <w:sz w:val="24"/>
          <w:szCs w:val="24"/>
        </w:rPr>
        <w:t>Рогулев</w:t>
      </w:r>
      <w:proofErr w:type="spellEnd"/>
      <w:r w:rsidRPr="00D501A9">
        <w:rPr>
          <w:rFonts w:ascii="Times New Roman" w:hAnsi="Times New Roman" w:cs="Times New Roman"/>
          <w:sz w:val="24"/>
          <w:szCs w:val="24"/>
        </w:rPr>
        <w:t xml:space="preserve"> С.В. - начальник МО МВД РФ «Ханты-Мансийский»</w:t>
      </w:r>
      <w:r>
        <w:rPr>
          <w:rFonts w:ascii="Times New Roman" w:hAnsi="Times New Roman" w:cs="Times New Roman"/>
          <w:sz w:val="24"/>
          <w:szCs w:val="24"/>
        </w:rPr>
        <w:t>, полковник</w:t>
      </w:r>
      <w:r w:rsidRPr="00D501A9">
        <w:rPr>
          <w:rFonts w:ascii="Times New Roman" w:hAnsi="Times New Roman" w:cs="Times New Roman"/>
          <w:sz w:val="24"/>
          <w:szCs w:val="24"/>
        </w:rPr>
        <w:t xml:space="preserve"> полиции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AD4" w:rsidRPr="00D501A9" w:rsidRDefault="00451AD4" w:rsidP="00451AD4">
      <w:pPr>
        <w:pStyle w:val="a3"/>
        <w:numPr>
          <w:ilvl w:val="0"/>
          <w:numId w:val="2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Орбелиани Т.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директор дирекции Ханты-Мансийского банка «Открытие»;</w:t>
      </w:r>
    </w:p>
    <w:p w:rsidR="00451AD4" w:rsidRDefault="00451AD4" w:rsidP="00451AD4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С.А. – глава сельского поселения Красноленинский;</w:t>
      </w:r>
    </w:p>
    <w:p w:rsidR="00451AD4" w:rsidRPr="00D501A9" w:rsidRDefault="00451AD4" w:rsidP="00451AD4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06B">
        <w:rPr>
          <w:rFonts w:ascii="Times New Roman" w:hAnsi="Times New Roman" w:cs="Times New Roman"/>
          <w:sz w:val="24"/>
          <w:szCs w:val="24"/>
        </w:rPr>
        <w:t>Ларин Ю.И. – уч</w:t>
      </w:r>
      <w:r>
        <w:rPr>
          <w:rFonts w:ascii="Times New Roman" w:hAnsi="Times New Roman" w:cs="Times New Roman"/>
          <w:sz w:val="24"/>
          <w:szCs w:val="24"/>
        </w:rPr>
        <w:t>астковый уполномоченный полиции;</w:t>
      </w:r>
    </w:p>
    <w:p w:rsidR="00451AD4" w:rsidRPr="009B0875" w:rsidRDefault="00451AD4" w:rsidP="00451AD4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Дворяшин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А.Д. – начальник участка МП «ЖЭК-3»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875">
        <w:rPr>
          <w:rFonts w:ascii="Times New Roman" w:hAnsi="Times New Roman" w:cs="Times New Roman"/>
          <w:sz w:val="24"/>
          <w:szCs w:val="24"/>
        </w:rPr>
        <w:t>Красноленинский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AD4" w:rsidRDefault="00451AD4" w:rsidP="00451AD4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Онищенко Л.С. – и. о. директора МКУК «Сельский дом культуры п. Красноленинский»;</w:t>
      </w:r>
    </w:p>
    <w:p w:rsidR="00451AD4" w:rsidRPr="009B0875" w:rsidRDefault="00451AD4" w:rsidP="00451AD4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Дворяшина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Pr="009B0875">
        <w:rPr>
          <w:rFonts w:ascii="Times New Roman" w:hAnsi="Times New Roman" w:cs="Times New Roman"/>
          <w:sz w:val="24"/>
          <w:szCs w:val="24"/>
        </w:rPr>
        <w:t xml:space="preserve"> – директор МКОУ </w:t>
      </w:r>
      <w:r>
        <w:rPr>
          <w:rFonts w:ascii="Times New Roman" w:hAnsi="Times New Roman" w:cs="Times New Roman"/>
          <w:sz w:val="24"/>
          <w:szCs w:val="24"/>
        </w:rPr>
        <w:t xml:space="preserve">ХМР </w:t>
      </w:r>
      <w:r w:rsidRPr="009B0875">
        <w:rPr>
          <w:rFonts w:ascii="Times New Roman" w:hAnsi="Times New Roman" w:cs="Times New Roman"/>
          <w:sz w:val="24"/>
          <w:szCs w:val="24"/>
        </w:rPr>
        <w:t>СОШ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875">
        <w:rPr>
          <w:rFonts w:ascii="Times New Roman" w:hAnsi="Times New Roman" w:cs="Times New Roman"/>
          <w:sz w:val="24"/>
          <w:szCs w:val="24"/>
        </w:rPr>
        <w:t>Красноленинский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AD4" w:rsidRDefault="00451AD4" w:rsidP="00451AD4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Уханова Е.Г.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B0875">
        <w:rPr>
          <w:rFonts w:ascii="Times New Roman" w:hAnsi="Times New Roman" w:cs="Times New Roman"/>
          <w:sz w:val="24"/>
          <w:szCs w:val="24"/>
        </w:rPr>
        <w:t>аведующая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B0875">
        <w:rPr>
          <w:rFonts w:ascii="Times New Roman" w:hAnsi="Times New Roman" w:cs="Times New Roman"/>
          <w:sz w:val="24"/>
          <w:szCs w:val="24"/>
        </w:rPr>
        <w:t>ДОУ Детский сад «Лучик»</w:t>
      </w:r>
      <w:r>
        <w:rPr>
          <w:rFonts w:ascii="Times New Roman" w:hAnsi="Times New Roman" w:cs="Times New Roman"/>
          <w:sz w:val="24"/>
          <w:szCs w:val="24"/>
        </w:rPr>
        <w:t xml:space="preserve"> п. Урманный;</w:t>
      </w:r>
    </w:p>
    <w:p w:rsidR="00451AD4" w:rsidRDefault="00451AD4" w:rsidP="00451AD4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Е.С. – главный специалист администрации сельского поселения.</w:t>
      </w:r>
    </w:p>
    <w:p w:rsidR="00F40CF8" w:rsidRPr="009B0875" w:rsidRDefault="00F40CF8" w:rsidP="006E6024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51AD4" w:rsidRDefault="00451AD4" w:rsidP="00451AD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Вступительное слово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75">
        <w:rPr>
          <w:rFonts w:ascii="Times New Roman" w:hAnsi="Times New Roman" w:cs="Times New Roman"/>
          <w:sz w:val="24"/>
          <w:szCs w:val="24"/>
        </w:rPr>
        <w:t>лавы Ханты-Мансийского района.</w:t>
      </w:r>
    </w:p>
    <w:p w:rsidR="00451AD4" w:rsidRDefault="00451AD4" w:rsidP="00451AD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1AD4" w:rsidRPr="00922671" w:rsidRDefault="00451AD4" w:rsidP="00451A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671">
        <w:rPr>
          <w:rFonts w:ascii="Times New Roman" w:hAnsi="Times New Roman" w:cs="Times New Roman"/>
          <w:sz w:val="24"/>
          <w:szCs w:val="24"/>
        </w:rPr>
        <w:lastRenderedPageBreak/>
        <w:t xml:space="preserve">Глава Ханты-Мансийского района Петр </w:t>
      </w:r>
      <w:r>
        <w:rPr>
          <w:rFonts w:ascii="Times New Roman" w:hAnsi="Times New Roman" w:cs="Times New Roman"/>
          <w:sz w:val="24"/>
          <w:szCs w:val="24"/>
        </w:rPr>
        <w:t xml:space="preserve">Николаевич </w:t>
      </w:r>
      <w:r w:rsidRPr="00922671">
        <w:rPr>
          <w:rFonts w:ascii="Times New Roman" w:hAnsi="Times New Roman" w:cs="Times New Roman"/>
          <w:sz w:val="24"/>
          <w:szCs w:val="24"/>
        </w:rPr>
        <w:t>Захаров рассказал об основных направлениях социально-экономического развития муниципалитета, работе депутатского корпуса. Работу с избирателями в 2015 году депутаты Думы района вели в основном в формате приемов граждан по личным вопросам. Всего было принято более 600 граждан. Большее количество обращений граждан связано с вопросами жилищно-коммунального обслуживания населения, организации обслуживания населения в учреждениях здравоохранения, образования и культуры, качества обслуживания населения объектами торговли на территориях сельских поселений.</w:t>
      </w:r>
    </w:p>
    <w:p w:rsidR="00451AD4" w:rsidRPr="00922671" w:rsidRDefault="00451AD4" w:rsidP="00451A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671">
        <w:rPr>
          <w:rFonts w:ascii="Times New Roman" w:hAnsi="Times New Roman" w:cs="Times New Roman"/>
          <w:sz w:val="24"/>
          <w:szCs w:val="24"/>
        </w:rPr>
        <w:t>Глава района отметил активную работу представительного органа при принятии бюджета – многие инициативы народных избранников нашли свое отражение в бюджете 2015 и 2016 годов. Он подчеркнул, что в районе огромное внимание уделяется решению социальных вопросов, поэтому бюджет остается социально ориентированным, как и в предыдущие годы.</w:t>
      </w:r>
    </w:p>
    <w:p w:rsidR="00451AD4" w:rsidRPr="00922671" w:rsidRDefault="00451AD4" w:rsidP="00451A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671">
        <w:rPr>
          <w:rFonts w:ascii="Times New Roman" w:hAnsi="Times New Roman" w:cs="Times New Roman"/>
          <w:sz w:val="24"/>
          <w:szCs w:val="24"/>
        </w:rPr>
        <w:t>«У нас положительная динамика в секторе развития предпринимательства. Число субъектов малого предпринимательства выросло на 2,3% по сравнению с аналогичным периодом 2014 года и составило 789 единиц. Соответственно - это новые рабочие места для сельчан. Так, сегодня в малом бизнесе занято 1 688 человек», - отметил глава муниципалитета.</w:t>
      </w:r>
    </w:p>
    <w:p w:rsidR="00451AD4" w:rsidRPr="00922671" w:rsidRDefault="00451AD4" w:rsidP="00451A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671">
        <w:rPr>
          <w:rFonts w:ascii="Times New Roman" w:hAnsi="Times New Roman" w:cs="Times New Roman"/>
          <w:sz w:val="24"/>
          <w:szCs w:val="24"/>
        </w:rPr>
        <w:t xml:space="preserve">Также Петр </w:t>
      </w:r>
      <w:r>
        <w:rPr>
          <w:rFonts w:ascii="Times New Roman" w:hAnsi="Times New Roman" w:cs="Times New Roman"/>
          <w:sz w:val="24"/>
          <w:szCs w:val="24"/>
        </w:rPr>
        <w:t xml:space="preserve">Николаевич </w:t>
      </w:r>
      <w:r w:rsidRPr="00922671">
        <w:rPr>
          <w:rFonts w:ascii="Times New Roman" w:hAnsi="Times New Roman" w:cs="Times New Roman"/>
          <w:sz w:val="24"/>
          <w:szCs w:val="24"/>
        </w:rPr>
        <w:t xml:space="preserve">Захаров поблагодарил за плодотворную деятельность по решению вопросов сельского поселения Красноленинский главу поселения Светлану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Александровну </w:t>
      </w:r>
      <w:r w:rsidRPr="00922671">
        <w:rPr>
          <w:rFonts w:ascii="Times New Roman" w:hAnsi="Times New Roman" w:cs="Times New Roman"/>
          <w:sz w:val="24"/>
          <w:szCs w:val="24"/>
        </w:rPr>
        <w:t xml:space="preserve">Кожевникову, депутатов сельского поселения, особую благодарность глава района выразил депутату Думы района Ларисе </w:t>
      </w:r>
      <w:r>
        <w:rPr>
          <w:rFonts w:ascii="Times New Roman" w:hAnsi="Times New Roman" w:cs="Times New Roman"/>
          <w:sz w:val="24"/>
          <w:szCs w:val="24"/>
        </w:rPr>
        <w:t xml:space="preserve">Владимировне </w:t>
      </w:r>
      <w:proofErr w:type="spellStart"/>
      <w:r w:rsidRPr="00922671">
        <w:rPr>
          <w:rFonts w:ascii="Times New Roman" w:hAnsi="Times New Roman" w:cs="Times New Roman"/>
          <w:sz w:val="24"/>
          <w:szCs w:val="24"/>
        </w:rPr>
        <w:t>Дурневой</w:t>
      </w:r>
      <w:proofErr w:type="spellEnd"/>
      <w:r w:rsidRPr="00922671">
        <w:rPr>
          <w:rFonts w:ascii="Times New Roman" w:hAnsi="Times New Roman" w:cs="Times New Roman"/>
          <w:sz w:val="24"/>
          <w:szCs w:val="24"/>
        </w:rPr>
        <w:t>.</w:t>
      </w:r>
    </w:p>
    <w:p w:rsidR="00451AD4" w:rsidRPr="00922671" w:rsidRDefault="00451AD4" w:rsidP="00451A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671">
        <w:rPr>
          <w:rFonts w:ascii="Times New Roman" w:hAnsi="Times New Roman" w:cs="Times New Roman"/>
          <w:sz w:val="24"/>
          <w:szCs w:val="24"/>
        </w:rPr>
        <w:t xml:space="preserve">Глава администрации района Владислав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671">
        <w:rPr>
          <w:rFonts w:ascii="Times New Roman" w:hAnsi="Times New Roman" w:cs="Times New Roman"/>
          <w:sz w:val="24"/>
          <w:szCs w:val="24"/>
        </w:rPr>
        <w:t xml:space="preserve">Усманов в своих выступлениях отметил основные достижения в развитии </w:t>
      </w:r>
      <w:proofErr w:type="spellStart"/>
      <w:r w:rsidRPr="00922671">
        <w:rPr>
          <w:rFonts w:ascii="Times New Roman" w:hAnsi="Times New Roman" w:cs="Times New Roman"/>
          <w:sz w:val="24"/>
          <w:szCs w:val="24"/>
        </w:rPr>
        <w:t>Красноленинского</w:t>
      </w:r>
      <w:proofErr w:type="spellEnd"/>
      <w:r w:rsidRPr="009226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671">
        <w:rPr>
          <w:rFonts w:ascii="Times New Roman" w:hAnsi="Times New Roman" w:cs="Times New Roman"/>
          <w:sz w:val="24"/>
          <w:szCs w:val="24"/>
        </w:rPr>
        <w:t>Урманного</w:t>
      </w:r>
      <w:proofErr w:type="spellEnd"/>
      <w:r w:rsidRPr="00922671">
        <w:rPr>
          <w:rFonts w:ascii="Times New Roman" w:hAnsi="Times New Roman" w:cs="Times New Roman"/>
          <w:sz w:val="24"/>
          <w:szCs w:val="24"/>
        </w:rPr>
        <w:t xml:space="preserve">, повышении качества жизни сельчан. Так, на сегодняшний день в обоих поселках решена проблема чистой воды. В 2015 году за счет внебюджетных источников была возведена церковь. Для обеспечения надежного и бесперебойного энергоснабжения на электростанции поселка установлены три новых дизельных генератора – на это из муниципального бюджета было направлено 18 миллионов 600 тысяч рублей. Это дает возможность жителям подключать дополнительные мощности на различные нужды, в том числе для обогрева квартир и домов, подключать к </w:t>
      </w:r>
      <w:proofErr w:type="gramStart"/>
      <w:r w:rsidRPr="00922671">
        <w:rPr>
          <w:rFonts w:ascii="Times New Roman" w:hAnsi="Times New Roman" w:cs="Times New Roman"/>
          <w:sz w:val="24"/>
          <w:szCs w:val="24"/>
        </w:rPr>
        <w:t>электросети</w:t>
      </w:r>
      <w:proofErr w:type="gramEnd"/>
      <w:r w:rsidRPr="00922671">
        <w:rPr>
          <w:rFonts w:ascii="Times New Roman" w:hAnsi="Times New Roman" w:cs="Times New Roman"/>
          <w:sz w:val="24"/>
          <w:szCs w:val="24"/>
        </w:rPr>
        <w:t xml:space="preserve"> вновь строящиеся объекты. Много вопросов решено в сфере жилищно-коммунального комплекса, также выполнен ремонт спортивного зала в школе. Налажено плодотворное взаимодействие с главой сельского поселения Светланой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Александровной </w:t>
      </w:r>
      <w:r w:rsidRPr="00922671">
        <w:rPr>
          <w:rFonts w:ascii="Times New Roman" w:hAnsi="Times New Roman" w:cs="Times New Roman"/>
          <w:sz w:val="24"/>
          <w:szCs w:val="24"/>
        </w:rPr>
        <w:t xml:space="preserve">Кожевниковой. В настоящее время существует еще ряд вопросов, над которыми предстоит серьезная работа. Перечень задач формируется исходя из проблем, озвученных жителями, подчеркнул Владислав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671">
        <w:rPr>
          <w:rFonts w:ascii="Times New Roman" w:hAnsi="Times New Roman" w:cs="Times New Roman"/>
          <w:sz w:val="24"/>
          <w:szCs w:val="24"/>
        </w:rPr>
        <w:t>Усманов.</w:t>
      </w:r>
    </w:p>
    <w:p w:rsidR="00451AD4" w:rsidRPr="00836597" w:rsidRDefault="00451AD4" w:rsidP="00451A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671">
        <w:rPr>
          <w:rFonts w:ascii="Times New Roman" w:hAnsi="Times New Roman" w:cs="Times New Roman"/>
          <w:sz w:val="24"/>
          <w:szCs w:val="24"/>
        </w:rPr>
        <w:t>Также глава администрации поблагодарил жителей за положительную оценку деятельности администрации района, муниципальных служб, за содействие в решении многих вопросов. Со своей стороны жители выразили благодарность руководству района за большое внимание к социально-экономическому развитию сельского поселения.</w:t>
      </w:r>
    </w:p>
    <w:p w:rsidR="00451AD4" w:rsidRPr="0091576C" w:rsidRDefault="00451AD4" w:rsidP="00451A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AD4" w:rsidRPr="00836597" w:rsidRDefault="00451AD4" w:rsidP="00451AD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97">
        <w:rPr>
          <w:rFonts w:ascii="Times New Roman" w:hAnsi="Times New Roman" w:cs="Times New Roman"/>
          <w:sz w:val="24"/>
          <w:szCs w:val="24"/>
        </w:rPr>
        <w:t>Доклад Главы сельского поселения Красноленинский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6597">
        <w:rPr>
          <w:rFonts w:ascii="Times New Roman" w:hAnsi="Times New Roman" w:cs="Times New Roman"/>
          <w:sz w:val="24"/>
          <w:szCs w:val="24"/>
        </w:rPr>
        <w:t xml:space="preserve"> год  (Приложение 1)</w:t>
      </w:r>
    </w:p>
    <w:p w:rsidR="00451AD4" w:rsidRDefault="00451AD4" w:rsidP="00451AD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6C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>о работе учреждений социальной сферы:</w:t>
      </w:r>
    </w:p>
    <w:p w:rsidR="00451AD4" w:rsidRDefault="00451AD4" w:rsidP="00451A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«Сельский дом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51AD4" w:rsidRDefault="00451AD4" w:rsidP="00451A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B0875">
        <w:rPr>
          <w:rFonts w:ascii="Times New Roman" w:hAnsi="Times New Roman" w:cs="Times New Roman"/>
          <w:sz w:val="24"/>
          <w:szCs w:val="24"/>
        </w:rPr>
        <w:t xml:space="preserve">иректор МКОУ </w:t>
      </w:r>
      <w:r>
        <w:rPr>
          <w:rFonts w:ascii="Times New Roman" w:hAnsi="Times New Roman" w:cs="Times New Roman"/>
          <w:sz w:val="24"/>
          <w:szCs w:val="24"/>
        </w:rPr>
        <w:t xml:space="preserve">ХМР </w:t>
      </w:r>
      <w:r w:rsidRPr="009B0875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51AD4" w:rsidRDefault="00451AD4" w:rsidP="00451A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B0875">
        <w:rPr>
          <w:rFonts w:ascii="Times New Roman" w:hAnsi="Times New Roman" w:cs="Times New Roman"/>
          <w:sz w:val="24"/>
          <w:szCs w:val="24"/>
        </w:rPr>
        <w:t>аведующая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B0875">
        <w:rPr>
          <w:rFonts w:ascii="Times New Roman" w:hAnsi="Times New Roman" w:cs="Times New Roman"/>
          <w:sz w:val="24"/>
          <w:szCs w:val="24"/>
        </w:rPr>
        <w:t>ДОУ Детский сад «Лучик»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рманный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1AD4" w:rsidRDefault="00451AD4" w:rsidP="00451AD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объектов ЖКХ.</w:t>
      </w:r>
    </w:p>
    <w:p w:rsidR="00451AD4" w:rsidRDefault="00451AD4" w:rsidP="00451AD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участка полиции.</w:t>
      </w:r>
    </w:p>
    <w:p w:rsidR="00451AD4" w:rsidRPr="00553F81" w:rsidRDefault="00451AD4" w:rsidP="00451AD4">
      <w:pPr>
        <w:pStyle w:val="a4"/>
        <w:numPr>
          <w:ilvl w:val="0"/>
          <w:numId w:val="23"/>
        </w:numPr>
        <w:ind w:left="0" w:firstLine="360"/>
        <w:jc w:val="both"/>
      </w:pPr>
      <w:r>
        <w:t>Руководители района и сельского поселения, представители учреждений ответили на вопросы сельчан о медицинском обслуживании, организации досуга, благоустройстве поселения, оплате услуг ЖКХ.</w:t>
      </w:r>
    </w:p>
    <w:p w:rsidR="00FD2167" w:rsidRDefault="00451AD4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F0D">
        <w:rPr>
          <w:rFonts w:ascii="Times New Roman" w:hAnsi="Times New Roman" w:cs="Times New Roman"/>
          <w:b/>
          <w:sz w:val="24"/>
          <w:szCs w:val="24"/>
        </w:rPr>
        <w:lastRenderedPageBreak/>
        <w:t>Найберт</w:t>
      </w:r>
      <w:proofErr w:type="spellEnd"/>
      <w:r w:rsidRPr="00A03F0D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="00A875B7" w:rsidRPr="00A03F0D">
        <w:rPr>
          <w:rFonts w:ascii="Times New Roman" w:hAnsi="Times New Roman" w:cs="Times New Roman"/>
          <w:b/>
          <w:sz w:val="24"/>
          <w:szCs w:val="24"/>
        </w:rPr>
        <w:t>:</w:t>
      </w:r>
      <w:r w:rsidR="00A875B7" w:rsidRPr="009B0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Качество дорог оставляет желать лучшего, повсюду точит </w:t>
      </w:r>
      <w:r w:rsidR="00A03F0D">
        <w:rPr>
          <w:rFonts w:ascii="Times New Roman" w:hAnsi="Times New Roman" w:cs="Times New Roman"/>
          <w:sz w:val="24"/>
          <w:szCs w:val="24"/>
        </w:rPr>
        <w:t>проволока</w:t>
      </w:r>
      <w:r>
        <w:rPr>
          <w:rFonts w:ascii="Times New Roman" w:hAnsi="Times New Roman" w:cs="Times New Roman"/>
          <w:sz w:val="24"/>
          <w:szCs w:val="24"/>
        </w:rPr>
        <w:t>, плиты на дорогах разбиты, планируется ли ремонт дорог</w:t>
      </w:r>
      <w:r w:rsidR="003A5264">
        <w:rPr>
          <w:rFonts w:ascii="Times New Roman" w:hAnsi="Times New Roman" w:cs="Times New Roman"/>
          <w:sz w:val="24"/>
          <w:szCs w:val="24"/>
        </w:rPr>
        <w:t>?</w:t>
      </w:r>
    </w:p>
    <w:p w:rsidR="003A5264" w:rsidRDefault="00451AD4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F0D">
        <w:rPr>
          <w:rFonts w:ascii="Times New Roman" w:hAnsi="Times New Roman" w:cs="Times New Roman"/>
          <w:b/>
          <w:sz w:val="24"/>
          <w:szCs w:val="24"/>
        </w:rPr>
        <w:t>Кожевникова С.А.</w:t>
      </w:r>
      <w:r w:rsidR="005D7BFD" w:rsidRPr="00A03F0D">
        <w:rPr>
          <w:rFonts w:ascii="Times New Roman" w:hAnsi="Times New Roman" w:cs="Times New Roman"/>
          <w:b/>
          <w:sz w:val="24"/>
          <w:szCs w:val="24"/>
        </w:rPr>
        <w:t>:</w:t>
      </w:r>
      <w:r w:rsidR="003A5264">
        <w:rPr>
          <w:rFonts w:ascii="Times New Roman" w:hAnsi="Times New Roman" w:cs="Times New Roman"/>
          <w:sz w:val="24"/>
          <w:szCs w:val="24"/>
        </w:rPr>
        <w:t xml:space="preserve"> </w:t>
      </w:r>
      <w:r w:rsidR="00A03F0D">
        <w:rPr>
          <w:rFonts w:ascii="Times New Roman" w:hAnsi="Times New Roman" w:cs="Times New Roman"/>
          <w:sz w:val="24"/>
          <w:szCs w:val="24"/>
        </w:rPr>
        <w:t>На сегодняшний день сре</w:t>
      </w:r>
      <w:proofErr w:type="gramStart"/>
      <w:r w:rsidR="00A03F0D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A03F0D">
        <w:rPr>
          <w:rFonts w:ascii="Times New Roman" w:hAnsi="Times New Roman" w:cs="Times New Roman"/>
          <w:sz w:val="24"/>
          <w:szCs w:val="24"/>
        </w:rPr>
        <w:t xml:space="preserve">юджете сельского поселения на заключение муниципального контракта на капитальный ремонт </w:t>
      </w:r>
      <w:proofErr w:type="spellStart"/>
      <w:r w:rsidR="00A03F0D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="00A03F0D">
        <w:rPr>
          <w:rFonts w:ascii="Times New Roman" w:hAnsi="Times New Roman" w:cs="Times New Roman"/>
          <w:sz w:val="24"/>
          <w:szCs w:val="24"/>
        </w:rPr>
        <w:t xml:space="preserve"> дорог нет, планируется отсыпка щебнем ул.</w:t>
      </w:r>
      <w:r w:rsidR="009A24DB">
        <w:rPr>
          <w:rFonts w:ascii="Times New Roman" w:hAnsi="Times New Roman" w:cs="Times New Roman"/>
          <w:sz w:val="24"/>
          <w:szCs w:val="24"/>
        </w:rPr>
        <w:t xml:space="preserve"> </w:t>
      </w:r>
      <w:r w:rsidR="00A03F0D">
        <w:rPr>
          <w:rFonts w:ascii="Times New Roman" w:hAnsi="Times New Roman" w:cs="Times New Roman"/>
          <w:sz w:val="24"/>
          <w:szCs w:val="24"/>
        </w:rPr>
        <w:t>Советская в сторону берега и дорога к складу ГСМ. К сожалению, не хватает финансирования на капитальный ремонт всех дорог.</w:t>
      </w:r>
    </w:p>
    <w:p w:rsidR="003A5264" w:rsidRDefault="00A03F0D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DC">
        <w:rPr>
          <w:rFonts w:ascii="Times New Roman" w:hAnsi="Times New Roman" w:cs="Times New Roman"/>
          <w:b/>
          <w:sz w:val="24"/>
          <w:szCs w:val="24"/>
        </w:rPr>
        <w:t>Иванов А.А.</w:t>
      </w:r>
      <w:r w:rsidR="003A5264" w:rsidRPr="00EF6FDC">
        <w:rPr>
          <w:rFonts w:ascii="Times New Roman" w:hAnsi="Times New Roman" w:cs="Times New Roman"/>
          <w:b/>
          <w:sz w:val="24"/>
          <w:szCs w:val="24"/>
        </w:rPr>
        <w:t>:</w:t>
      </w:r>
      <w:r w:rsidR="003A5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деревне нет подходящего места работы?</w:t>
      </w:r>
    </w:p>
    <w:p w:rsidR="00EF6FDC" w:rsidRDefault="00EF6FDC" w:rsidP="00EF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DC">
        <w:rPr>
          <w:rFonts w:ascii="Times New Roman" w:hAnsi="Times New Roman" w:cs="Times New Roman"/>
          <w:b/>
          <w:sz w:val="24"/>
          <w:szCs w:val="24"/>
        </w:rPr>
        <w:t>Захаров П.Н.</w:t>
      </w:r>
      <w:r w:rsidR="005D7BFD" w:rsidRPr="00EF6FDC">
        <w:rPr>
          <w:rFonts w:ascii="Times New Roman" w:hAnsi="Times New Roman" w:cs="Times New Roman"/>
          <w:b/>
          <w:sz w:val="24"/>
          <w:szCs w:val="24"/>
        </w:rPr>
        <w:t>:</w:t>
      </w:r>
      <w:r w:rsidR="003A5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 занятости населения предлагает оплачиваемые общественные работы, но, к сожалению, не все желают работать на таких условиях. Вопрос в том, какая работа для Вас желаема!!!</w:t>
      </w:r>
    </w:p>
    <w:p w:rsidR="00EF6FDC" w:rsidRPr="0093656C" w:rsidRDefault="00EF6FDC" w:rsidP="0039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56C">
        <w:rPr>
          <w:rFonts w:ascii="Times New Roman" w:hAnsi="Times New Roman" w:cs="Times New Roman"/>
          <w:b/>
          <w:sz w:val="24"/>
          <w:szCs w:val="24"/>
        </w:rPr>
        <w:t>Шелобанова</w:t>
      </w:r>
      <w:proofErr w:type="spellEnd"/>
      <w:r w:rsidRPr="0093656C">
        <w:rPr>
          <w:rFonts w:ascii="Times New Roman" w:hAnsi="Times New Roman" w:cs="Times New Roman"/>
          <w:b/>
          <w:sz w:val="24"/>
          <w:szCs w:val="24"/>
        </w:rPr>
        <w:t xml:space="preserve"> Н.М.: </w:t>
      </w:r>
      <w:r w:rsidRPr="0093656C">
        <w:rPr>
          <w:rFonts w:ascii="Times New Roman" w:hAnsi="Times New Roman" w:cs="Times New Roman"/>
          <w:sz w:val="24"/>
          <w:szCs w:val="24"/>
        </w:rPr>
        <w:t>Когда нормализуется график движения маршрутного такси?</w:t>
      </w:r>
    </w:p>
    <w:p w:rsidR="00EF6FDC" w:rsidRPr="0093656C" w:rsidRDefault="00EF6FDC" w:rsidP="0039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56C">
        <w:rPr>
          <w:rFonts w:ascii="Times New Roman" w:hAnsi="Times New Roman" w:cs="Times New Roman"/>
          <w:b/>
          <w:sz w:val="24"/>
          <w:szCs w:val="24"/>
        </w:rPr>
        <w:t>Захаров П.Н.:</w:t>
      </w:r>
      <w:r w:rsidRPr="0093656C">
        <w:rPr>
          <w:rFonts w:ascii="Times New Roman" w:hAnsi="Times New Roman" w:cs="Times New Roman"/>
          <w:sz w:val="24"/>
          <w:szCs w:val="24"/>
        </w:rPr>
        <w:t xml:space="preserve"> </w:t>
      </w:r>
      <w:r w:rsidR="00E836E7" w:rsidRPr="0093656C">
        <w:rPr>
          <w:rFonts w:ascii="Times New Roman" w:hAnsi="Times New Roman" w:cs="Times New Roman"/>
          <w:sz w:val="24"/>
          <w:szCs w:val="24"/>
        </w:rPr>
        <w:t>Работа по установлению постоянного графика движения маршрутного такси проведена. График будет доведен до населения в ближайшее время.</w:t>
      </w:r>
    </w:p>
    <w:p w:rsidR="00EF6FDC" w:rsidRDefault="00E836E7" w:rsidP="0039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Доронина Н.А.: </w:t>
      </w:r>
      <w:r>
        <w:rPr>
          <w:rFonts w:ascii="Times New Roman" w:hAnsi="Times New Roman" w:cs="Times New Roman"/>
          <w:sz w:val="24"/>
          <w:szCs w:val="24"/>
        </w:rPr>
        <w:t xml:space="preserve">На период распутицы нет возможности попасть в город, </w:t>
      </w:r>
      <w:r w:rsidR="00092424">
        <w:rPr>
          <w:rFonts w:ascii="Times New Roman" w:hAnsi="Times New Roman" w:cs="Times New Roman"/>
          <w:sz w:val="24"/>
          <w:szCs w:val="24"/>
        </w:rPr>
        <w:t>вертолет если прилетает, то в основном он всегда полный, т.к. все места занимают жители п. Кедровый?</w:t>
      </w:r>
    </w:p>
    <w:p w:rsidR="00092424" w:rsidRDefault="00092424" w:rsidP="0039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24">
        <w:rPr>
          <w:rFonts w:ascii="Times New Roman" w:hAnsi="Times New Roman" w:cs="Times New Roman"/>
          <w:b/>
          <w:sz w:val="24"/>
          <w:szCs w:val="24"/>
        </w:rPr>
        <w:t>Усманов В.Г.:</w:t>
      </w:r>
      <w:r>
        <w:rPr>
          <w:rFonts w:ascii="Times New Roman" w:hAnsi="Times New Roman" w:cs="Times New Roman"/>
          <w:sz w:val="24"/>
          <w:szCs w:val="24"/>
        </w:rPr>
        <w:t xml:space="preserve"> Будем договариваться с авиаторами по поводу изменения маршрута движения вертолета, либо отдельные рейсы в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п.</w:t>
      </w:r>
      <w:r w:rsidR="009A2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Урманный.</w:t>
      </w:r>
    </w:p>
    <w:p w:rsidR="00390509" w:rsidRDefault="009A24DB" w:rsidP="0039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4DB">
        <w:rPr>
          <w:rFonts w:ascii="Times New Roman" w:hAnsi="Times New Roman" w:cs="Times New Roman"/>
          <w:b/>
          <w:sz w:val="24"/>
          <w:szCs w:val="24"/>
        </w:rPr>
        <w:t>Найберт</w:t>
      </w:r>
      <w:proofErr w:type="spellEnd"/>
      <w:r w:rsidRPr="009A24DB">
        <w:rPr>
          <w:rFonts w:ascii="Times New Roman" w:hAnsi="Times New Roman" w:cs="Times New Roman"/>
          <w:b/>
          <w:sz w:val="24"/>
          <w:szCs w:val="24"/>
        </w:rPr>
        <w:t xml:space="preserve"> Н.И.: </w:t>
      </w:r>
      <w:r w:rsidR="00390509">
        <w:rPr>
          <w:rFonts w:ascii="Times New Roman" w:hAnsi="Times New Roman" w:cs="Times New Roman"/>
          <w:sz w:val="24"/>
          <w:szCs w:val="24"/>
        </w:rPr>
        <w:t>Когда будут чистить зимние дороги?</w:t>
      </w:r>
    </w:p>
    <w:p w:rsidR="00390509" w:rsidRDefault="00390509" w:rsidP="0039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DB">
        <w:rPr>
          <w:rFonts w:ascii="Times New Roman" w:hAnsi="Times New Roman" w:cs="Times New Roman"/>
          <w:b/>
          <w:sz w:val="24"/>
          <w:szCs w:val="24"/>
        </w:rPr>
        <w:t>Захаров П.Н.:</w:t>
      </w:r>
      <w:r>
        <w:rPr>
          <w:rFonts w:ascii="Times New Roman" w:hAnsi="Times New Roman" w:cs="Times New Roman"/>
          <w:sz w:val="24"/>
          <w:szCs w:val="24"/>
        </w:rPr>
        <w:t xml:space="preserve"> Проблема на сегодняшний день существует, работа с субподрядчиком ведется, необходимо учитывать аномально теплые погодные условия.</w:t>
      </w:r>
    </w:p>
    <w:p w:rsidR="009A24DB" w:rsidRDefault="009A24DB" w:rsidP="00B63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DB">
        <w:rPr>
          <w:rFonts w:ascii="Times New Roman" w:hAnsi="Times New Roman" w:cs="Times New Roman"/>
          <w:b/>
          <w:sz w:val="24"/>
          <w:szCs w:val="24"/>
        </w:rPr>
        <w:t>Доронина Н.А.:</w:t>
      </w:r>
      <w:r>
        <w:rPr>
          <w:rFonts w:ascii="Times New Roman" w:hAnsi="Times New Roman" w:cs="Times New Roman"/>
          <w:sz w:val="24"/>
          <w:szCs w:val="24"/>
        </w:rPr>
        <w:t xml:space="preserve"> Не можем вызвать врача на дом, либо не берут трубку, либо предлагают прийти самим? Детям не хватило прививок от гриппа?</w:t>
      </w:r>
    </w:p>
    <w:p w:rsidR="009A24DB" w:rsidRPr="0093656C" w:rsidRDefault="009A24DB" w:rsidP="00B63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56C">
        <w:rPr>
          <w:rFonts w:ascii="Times New Roman" w:hAnsi="Times New Roman" w:cs="Times New Roman"/>
          <w:b/>
          <w:sz w:val="24"/>
          <w:szCs w:val="24"/>
        </w:rPr>
        <w:t>Маковейчук</w:t>
      </w:r>
      <w:proofErr w:type="spellEnd"/>
      <w:r w:rsidRPr="0093656C">
        <w:rPr>
          <w:rFonts w:ascii="Times New Roman" w:hAnsi="Times New Roman" w:cs="Times New Roman"/>
          <w:b/>
          <w:sz w:val="24"/>
          <w:szCs w:val="24"/>
        </w:rPr>
        <w:t xml:space="preserve"> Л.Ю.:</w:t>
      </w:r>
      <w:r w:rsidRPr="0093656C">
        <w:rPr>
          <w:rFonts w:ascii="Times New Roman" w:hAnsi="Times New Roman" w:cs="Times New Roman"/>
          <w:sz w:val="24"/>
          <w:szCs w:val="24"/>
        </w:rPr>
        <w:t xml:space="preserve"> По поводу вызова врача на дом, обращаться непо</w:t>
      </w:r>
      <w:r w:rsidR="0093656C" w:rsidRPr="0093656C">
        <w:rPr>
          <w:rFonts w:ascii="Times New Roman" w:hAnsi="Times New Roman" w:cs="Times New Roman"/>
          <w:sz w:val="24"/>
          <w:szCs w:val="24"/>
        </w:rPr>
        <w:t>средственно к ней, тел. 348-655;</w:t>
      </w:r>
      <w:r w:rsidRPr="0093656C">
        <w:rPr>
          <w:rFonts w:ascii="Times New Roman" w:hAnsi="Times New Roman" w:cs="Times New Roman"/>
          <w:sz w:val="24"/>
          <w:szCs w:val="24"/>
        </w:rPr>
        <w:t xml:space="preserve"> </w:t>
      </w:r>
      <w:r w:rsidR="0093656C" w:rsidRPr="0093656C">
        <w:rPr>
          <w:rFonts w:ascii="Times New Roman" w:hAnsi="Times New Roman" w:cs="Times New Roman"/>
          <w:sz w:val="24"/>
          <w:szCs w:val="24"/>
        </w:rPr>
        <w:t xml:space="preserve">при проведении следующей вакцинации в первую очередь будут привиты те граждане, которым не хватило прививок. Также сообщила о графике работы </w:t>
      </w:r>
      <w:r w:rsidRPr="0093656C">
        <w:rPr>
          <w:rFonts w:ascii="Times New Roman" w:hAnsi="Times New Roman" w:cs="Times New Roman"/>
          <w:sz w:val="24"/>
          <w:szCs w:val="24"/>
        </w:rPr>
        <w:t>лаборанта</w:t>
      </w:r>
      <w:r w:rsidR="0093656C" w:rsidRPr="0093656C">
        <w:rPr>
          <w:rFonts w:ascii="Times New Roman" w:hAnsi="Times New Roman" w:cs="Times New Roman"/>
          <w:sz w:val="24"/>
          <w:szCs w:val="24"/>
        </w:rPr>
        <w:t>, приезжающего с п. Кедровый (по возможности 1 раз в неделю).</w:t>
      </w:r>
    </w:p>
    <w:p w:rsidR="00B6363B" w:rsidRDefault="00335237" w:rsidP="00B63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51B">
        <w:rPr>
          <w:rFonts w:ascii="Times New Roman" w:hAnsi="Times New Roman" w:cs="Times New Roman"/>
          <w:b/>
          <w:sz w:val="24"/>
          <w:szCs w:val="24"/>
        </w:rPr>
        <w:t>Найберт</w:t>
      </w:r>
      <w:proofErr w:type="spellEnd"/>
      <w:r w:rsidRPr="002E051B">
        <w:rPr>
          <w:rFonts w:ascii="Times New Roman" w:hAnsi="Times New Roman" w:cs="Times New Roman"/>
          <w:b/>
          <w:sz w:val="24"/>
          <w:szCs w:val="24"/>
        </w:rPr>
        <w:t xml:space="preserve"> Н.И.: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F09">
        <w:rPr>
          <w:rFonts w:ascii="Times New Roman" w:hAnsi="Times New Roman" w:cs="Times New Roman"/>
          <w:sz w:val="24"/>
          <w:szCs w:val="24"/>
        </w:rPr>
        <w:t>Планируется ли строительство ограждения вокруг церкви?</w:t>
      </w:r>
    </w:p>
    <w:p w:rsidR="00E20F09" w:rsidRDefault="00E20F09" w:rsidP="00B63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09">
        <w:rPr>
          <w:rFonts w:ascii="Times New Roman" w:hAnsi="Times New Roman" w:cs="Times New Roman"/>
          <w:b/>
          <w:sz w:val="24"/>
          <w:szCs w:val="24"/>
        </w:rPr>
        <w:t>Усманов В.Г.:</w:t>
      </w:r>
      <w:r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юджете Ханты-Мансийского района нет, необходимо закладывать средства в бюджете сельского поселения, либо искать спонсоров. </w:t>
      </w:r>
    </w:p>
    <w:p w:rsidR="00E20F09" w:rsidRDefault="00E20F09" w:rsidP="00B63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F09">
        <w:rPr>
          <w:rFonts w:ascii="Times New Roman" w:hAnsi="Times New Roman" w:cs="Times New Roman"/>
          <w:b/>
          <w:sz w:val="24"/>
          <w:szCs w:val="24"/>
        </w:rPr>
        <w:t>Найберт</w:t>
      </w:r>
      <w:proofErr w:type="spellEnd"/>
      <w:r w:rsidRPr="00E20F09">
        <w:rPr>
          <w:rFonts w:ascii="Times New Roman" w:hAnsi="Times New Roman" w:cs="Times New Roman"/>
          <w:b/>
          <w:sz w:val="24"/>
          <w:szCs w:val="24"/>
        </w:rPr>
        <w:t xml:space="preserve"> Е.А.:</w:t>
      </w:r>
      <w:r>
        <w:rPr>
          <w:rFonts w:ascii="Times New Roman" w:hAnsi="Times New Roman" w:cs="Times New Roman"/>
          <w:sz w:val="24"/>
          <w:szCs w:val="24"/>
        </w:rPr>
        <w:t xml:space="preserve"> Когда в сельском поселении для нужд населения появится новая водовозная машина?</w:t>
      </w:r>
    </w:p>
    <w:p w:rsidR="00E20F09" w:rsidRDefault="00E20F09" w:rsidP="00B636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051B">
        <w:rPr>
          <w:rFonts w:ascii="Times New Roman" w:hAnsi="Times New Roman" w:cs="Times New Roman"/>
          <w:b/>
          <w:sz w:val="24"/>
          <w:szCs w:val="24"/>
        </w:rPr>
        <w:t>Петрищев В.Н.:</w:t>
      </w:r>
      <w:r>
        <w:rPr>
          <w:rFonts w:ascii="Times New Roman" w:hAnsi="Times New Roman" w:cs="Times New Roman"/>
          <w:sz w:val="24"/>
          <w:szCs w:val="24"/>
        </w:rPr>
        <w:t xml:space="preserve"> директор МП «ЖЭК-3» сообщил, что в парке предприя</w:t>
      </w:r>
      <w:r w:rsidR="002E051B">
        <w:rPr>
          <w:rFonts w:ascii="Times New Roman" w:hAnsi="Times New Roman" w:cs="Times New Roman"/>
          <w:sz w:val="24"/>
          <w:szCs w:val="24"/>
        </w:rPr>
        <w:t xml:space="preserve">тия имеется транспорт, который возможно </w:t>
      </w:r>
      <w:r w:rsidR="002E051B" w:rsidRPr="0093656C">
        <w:rPr>
          <w:rFonts w:ascii="Times New Roman" w:hAnsi="Times New Roman" w:cs="Times New Roman"/>
          <w:sz w:val="24"/>
          <w:szCs w:val="24"/>
        </w:rPr>
        <w:t>будет реконструирован под водовозную машину</w:t>
      </w:r>
      <w:r w:rsidR="0093656C">
        <w:rPr>
          <w:rFonts w:ascii="Times New Roman" w:hAnsi="Times New Roman" w:cs="Times New Roman"/>
          <w:sz w:val="24"/>
          <w:szCs w:val="24"/>
        </w:rPr>
        <w:t>.</w:t>
      </w:r>
    </w:p>
    <w:p w:rsidR="002E051B" w:rsidRDefault="002E051B" w:rsidP="00B63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51B">
        <w:rPr>
          <w:rFonts w:ascii="Times New Roman" w:hAnsi="Times New Roman" w:cs="Times New Roman"/>
          <w:b/>
          <w:sz w:val="24"/>
          <w:szCs w:val="24"/>
        </w:rPr>
        <w:t>Петровский Э.С.: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1E">
        <w:rPr>
          <w:rFonts w:ascii="Times New Roman" w:hAnsi="Times New Roman" w:cs="Times New Roman"/>
          <w:sz w:val="24"/>
          <w:szCs w:val="24"/>
        </w:rPr>
        <w:t>Когда будет</w:t>
      </w:r>
      <w:r w:rsidR="00043C1E" w:rsidRPr="00043C1E">
        <w:rPr>
          <w:rFonts w:ascii="Times New Roman" w:hAnsi="Times New Roman" w:cs="Times New Roman"/>
          <w:sz w:val="24"/>
          <w:szCs w:val="24"/>
        </w:rPr>
        <w:t xml:space="preserve"> утеплен дом по ул. Обская д.35?</w:t>
      </w:r>
      <w:proofErr w:type="gramEnd"/>
    </w:p>
    <w:p w:rsidR="002E051B" w:rsidRDefault="002E051B" w:rsidP="00B63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1B">
        <w:rPr>
          <w:rFonts w:ascii="Times New Roman" w:hAnsi="Times New Roman" w:cs="Times New Roman"/>
          <w:b/>
          <w:sz w:val="24"/>
          <w:szCs w:val="24"/>
        </w:rPr>
        <w:t>Кожевникова С.А.:</w:t>
      </w:r>
      <w:r w:rsidR="00043C1E">
        <w:rPr>
          <w:rFonts w:ascii="Times New Roman" w:hAnsi="Times New Roman" w:cs="Times New Roman"/>
          <w:sz w:val="24"/>
          <w:szCs w:val="24"/>
        </w:rPr>
        <w:t xml:space="preserve"> В бюджете нет средств на проведение кап</w:t>
      </w:r>
      <w:proofErr w:type="gramStart"/>
      <w:r w:rsidR="00043C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3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3C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43C1E">
        <w:rPr>
          <w:rFonts w:ascii="Times New Roman" w:hAnsi="Times New Roman" w:cs="Times New Roman"/>
          <w:sz w:val="24"/>
          <w:szCs w:val="24"/>
        </w:rPr>
        <w:t>емонта в 2016 году.</w:t>
      </w:r>
    </w:p>
    <w:p w:rsidR="002E051B" w:rsidRPr="002E051B" w:rsidRDefault="002E051B" w:rsidP="00B63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51B">
        <w:rPr>
          <w:rFonts w:ascii="Times New Roman" w:hAnsi="Times New Roman" w:cs="Times New Roman"/>
          <w:b/>
          <w:sz w:val="24"/>
          <w:szCs w:val="24"/>
        </w:rPr>
        <w:t>Дворяшина</w:t>
      </w:r>
      <w:proofErr w:type="spellEnd"/>
      <w:r w:rsidRPr="002E051B">
        <w:rPr>
          <w:rFonts w:ascii="Times New Roman" w:hAnsi="Times New Roman" w:cs="Times New Roman"/>
          <w:b/>
          <w:sz w:val="24"/>
          <w:szCs w:val="24"/>
        </w:rPr>
        <w:t xml:space="preserve"> Н.И.:</w:t>
      </w:r>
      <w:r>
        <w:rPr>
          <w:rFonts w:ascii="Times New Roman" w:hAnsi="Times New Roman" w:cs="Times New Roman"/>
          <w:sz w:val="24"/>
          <w:szCs w:val="24"/>
        </w:rPr>
        <w:t xml:space="preserve"> Выразила слова благодарности Усманову В.Г. - главе администрации Ханты-Мансийского района за строительство церкви и</w:t>
      </w:r>
      <w:r w:rsidR="00043C1E">
        <w:rPr>
          <w:rFonts w:ascii="Times New Roman" w:hAnsi="Times New Roman" w:cs="Times New Roman"/>
          <w:sz w:val="24"/>
          <w:szCs w:val="24"/>
        </w:rPr>
        <w:t xml:space="preserve"> лестницы, ведущей  к пристани, Главе Ханты-Мансийского района </w:t>
      </w:r>
      <w:proofErr w:type="spellStart"/>
      <w:r w:rsidR="00043C1E">
        <w:rPr>
          <w:rFonts w:ascii="Times New Roman" w:hAnsi="Times New Roman" w:cs="Times New Roman"/>
          <w:sz w:val="24"/>
          <w:szCs w:val="24"/>
        </w:rPr>
        <w:t>П.Н.Захарову</w:t>
      </w:r>
      <w:proofErr w:type="spellEnd"/>
      <w:r w:rsidR="00043C1E">
        <w:rPr>
          <w:rFonts w:ascii="Times New Roman" w:hAnsi="Times New Roman" w:cs="Times New Roman"/>
          <w:sz w:val="24"/>
          <w:szCs w:val="24"/>
        </w:rPr>
        <w:t xml:space="preserve">, куратору сельского поселения Красноленинский </w:t>
      </w:r>
      <w:proofErr w:type="spellStart"/>
      <w:r w:rsidR="00043C1E">
        <w:rPr>
          <w:rFonts w:ascii="Times New Roman" w:hAnsi="Times New Roman" w:cs="Times New Roman"/>
          <w:sz w:val="24"/>
          <w:szCs w:val="24"/>
        </w:rPr>
        <w:t>Т.Ю.Горелик</w:t>
      </w:r>
      <w:proofErr w:type="spellEnd"/>
      <w:r w:rsidR="00043C1E">
        <w:rPr>
          <w:rFonts w:ascii="Times New Roman" w:hAnsi="Times New Roman" w:cs="Times New Roman"/>
          <w:sz w:val="24"/>
          <w:szCs w:val="24"/>
        </w:rPr>
        <w:t>, руководителям учреждений.</w:t>
      </w:r>
    </w:p>
    <w:p w:rsidR="00BE4ED6" w:rsidRPr="00E20F09" w:rsidRDefault="00BE4ED6" w:rsidP="00E20F0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09">
        <w:rPr>
          <w:rFonts w:ascii="Times New Roman" w:hAnsi="Times New Roman" w:cs="Times New Roman"/>
          <w:sz w:val="24"/>
          <w:szCs w:val="24"/>
        </w:rPr>
        <w:t>Заключительное слово главы Ханты-Мансийского района Захарова П.Н.</w:t>
      </w:r>
    </w:p>
    <w:p w:rsidR="00B21E13" w:rsidRPr="00043C1E" w:rsidRDefault="00BE4ED6" w:rsidP="00043C1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граждан.</w:t>
      </w:r>
    </w:p>
    <w:p w:rsidR="00043C1E" w:rsidRDefault="00043C1E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3C1E" w:rsidRDefault="00043C1E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3C1E" w:rsidRDefault="00043C1E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9B0875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9B087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B0875">
        <w:rPr>
          <w:rFonts w:ascii="Times New Roman" w:hAnsi="Times New Roman"/>
          <w:b/>
          <w:sz w:val="24"/>
          <w:szCs w:val="24"/>
        </w:rPr>
        <w:t xml:space="preserve">    С.А. Кожевникова</w:t>
      </w:r>
      <w:r w:rsidRPr="009B0875">
        <w:rPr>
          <w:rFonts w:ascii="Times New Roman" w:hAnsi="Times New Roman"/>
          <w:b/>
          <w:sz w:val="24"/>
          <w:szCs w:val="24"/>
        </w:rPr>
        <w:tab/>
      </w:r>
    </w:p>
    <w:p w:rsidR="000E5597" w:rsidRPr="009B0875" w:rsidRDefault="00BE4ED6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0E5597" w:rsidRPr="009B0875">
        <w:rPr>
          <w:rFonts w:ascii="Times New Roman" w:hAnsi="Times New Roman"/>
          <w:b/>
          <w:sz w:val="24"/>
          <w:szCs w:val="24"/>
        </w:rPr>
        <w:t>Е.</w:t>
      </w:r>
      <w:r>
        <w:rPr>
          <w:rFonts w:ascii="Times New Roman" w:hAnsi="Times New Roman"/>
          <w:b/>
          <w:sz w:val="24"/>
          <w:szCs w:val="24"/>
        </w:rPr>
        <w:t>С</w:t>
      </w:r>
      <w:r w:rsidR="000E5597" w:rsidRPr="009B087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Александрова</w:t>
      </w:r>
    </w:p>
    <w:p w:rsidR="002E051B" w:rsidRDefault="002E05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051B" w:rsidRDefault="002E05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5597" w:rsidRDefault="000E5597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E4ED6" w:rsidRDefault="00BE4ED6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Отчет Главы</w:t>
      </w:r>
    </w:p>
    <w:p w:rsidR="002B5EAB" w:rsidRPr="002B5EAB" w:rsidRDefault="002B5EAB" w:rsidP="002B5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сельского поселения Красноленинский</w:t>
      </w:r>
    </w:p>
    <w:p w:rsidR="002B5EAB" w:rsidRPr="002B5EAB" w:rsidRDefault="002B5EAB" w:rsidP="002B5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 w:rsidR="002E051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2B5EAB" w:rsidRPr="002B5EAB" w:rsidRDefault="002B5EAB" w:rsidP="002B5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        Сельское поселение Красноленинский в соответствии с законом ХМАО - Югры от 25 ноября 2005 года №63-оз является Муниципальным образованием ХМАО-Югры, наделенным статусом сельского поселения, в состав которого входят п. Красноленинский, п. Урманный.</w:t>
      </w: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В своей работе Администрация сельского поселения Красноленинский в 2015 году руководствовалась Уставом сельского поселения Красноленинский, Федеральным законом № 131-ФЗ «Об общих принципах организации местного самоуправления РФ», соглашениями между Администрацией Ханты-Мансийского района и Администрацией сельского поселения Красноленинский, решениями Совета депутатов сельского поселения Красноленинский и нормативно-правовыми актами вышестоящих органов. На сегодняшний день  существует ряд соглашений с администрацией Ханты-Мансийского района о передаче отдельных полномочий.</w:t>
      </w:r>
    </w:p>
    <w:p w:rsidR="00067E3D" w:rsidRPr="00067E3D" w:rsidRDefault="00067E3D" w:rsidP="00067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1. К вопросам местного значения поселения относятся: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bCs/>
          <w:sz w:val="24"/>
          <w:szCs w:val="24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67E3D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067E3D">
        <w:rPr>
          <w:rFonts w:ascii="Times New Roman" w:hAnsi="Times New Roman"/>
          <w:bCs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установление, изменение и отмена местных налогов и сборов поселения;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организация в границах поселения электро-, тепл</w:t>
      </w:r>
      <w:proofErr w:type="gramStart"/>
      <w:r w:rsidRPr="00067E3D">
        <w:rPr>
          <w:rFonts w:ascii="Times New Roman" w:hAnsi="Times New Roman"/>
          <w:sz w:val="24"/>
          <w:szCs w:val="24"/>
        </w:rPr>
        <w:t>о-</w:t>
      </w:r>
      <w:proofErr w:type="gramEnd"/>
      <w:r w:rsidRPr="00067E3D">
        <w:rPr>
          <w:rFonts w:ascii="Times New Roman" w:hAnsi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E3D">
        <w:rPr>
          <w:rFonts w:ascii="Times New Roman" w:hAnsi="Times New Roman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</w:t>
      </w:r>
      <w:r w:rsidRPr="00067E3D">
        <w:rPr>
          <w:rFonts w:ascii="Times New Roman" w:hAnsi="Times New Roman"/>
          <w:bCs/>
          <w:sz w:val="24"/>
          <w:szCs w:val="24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 w:rsidRPr="00067E3D">
        <w:rPr>
          <w:rFonts w:ascii="Times New Roman" w:hAnsi="Times New Roman"/>
          <w:sz w:val="24"/>
          <w:szCs w:val="24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proofErr w:type="spellStart"/>
      <w:r w:rsidRPr="00067E3D">
        <w:rPr>
          <w:rFonts w:ascii="Times New Roman" w:hAnsi="Times New Roman"/>
          <w:sz w:val="24"/>
          <w:szCs w:val="24"/>
        </w:rPr>
        <w:t>законодательствомРоссийской</w:t>
      </w:r>
      <w:proofErr w:type="spellEnd"/>
      <w:proofErr w:type="gramEnd"/>
      <w:r w:rsidRPr="00067E3D">
        <w:rPr>
          <w:rFonts w:ascii="Times New Roman" w:hAnsi="Times New Roman"/>
          <w:sz w:val="24"/>
          <w:szCs w:val="24"/>
        </w:rPr>
        <w:t xml:space="preserve"> Федерации;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67E3D" w:rsidRPr="00067E3D" w:rsidRDefault="00067E3D" w:rsidP="00067E3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lastRenderedPageBreak/>
        <w:t>участие в предупреждении и ликвидации последствий чрезвычайных ситуаций в границах поселения;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</w:t>
      </w:r>
      <w:r w:rsidRPr="00067E3D">
        <w:rPr>
          <w:rFonts w:ascii="Times New Roman" w:hAnsi="Times New Roman"/>
          <w:bCs/>
          <w:sz w:val="24"/>
          <w:szCs w:val="24"/>
        </w:rPr>
        <w:t>, включая обеспечение свободного доступа граждан к водным объектам общего пользования и их береговым полосам</w:t>
      </w:r>
      <w:r w:rsidRPr="00067E3D">
        <w:rPr>
          <w:rFonts w:ascii="Times New Roman" w:hAnsi="Times New Roman"/>
          <w:sz w:val="24"/>
          <w:szCs w:val="24"/>
        </w:rPr>
        <w:t>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формирование архивных фондов поселения;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 xml:space="preserve">утверждение правил благоустройства территории поселения, </w:t>
      </w:r>
      <w:proofErr w:type="gramStart"/>
      <w:r w:rsidRPr="00067E3D">
        <w:rPr>
          <w:rFonts w:ascii="Times New Roman" w:hAnsi="Times New Roman"/>
          <w:sz w:val="24"/>
          <w:szCs w:val="24"/>
        </w:rPr>
        <w:t>устанавливающих</w:t>
      </w:r>
      <w:proofErr w:type="gramEnd"/>
      <w:r w:rsidRPr="00067E3D">
        <w:rPr>
          <w:rFonts w:ascii="Times New Roman" w:hAnsi="Times New Roman"/>
          <w:sz w:val="24"/>
          <w:szCs w:val="24"/>
        </w:rPr>
        <w:t xml:space="preserve"> 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E3D">
        <w:rPr>
          <w:rFonts w:ascii="Times New Roman" w:hAnsi="Times New Roman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</w:t>
      </w:r>
      <w:r w:rsidRPr="00067E3D">
        <w:rPr>
          <w:rFonts w:ascii="Times New Roman" w:hAnsi="Times New Roman"/>
          <w:bCs/>
          <w:sz w:val="24"/>
          <w:szCs w:val="24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Pr="00067E3D">
        <w:rPr>
          <w:rFonts w:ascii="Times New Roman" w:hAnsi="Times New Roman"/>
          <w:sz w:val="24"/>
          <w:szCs w:val="24"/>
        </w:rPr>
        <w:t xml:space="preserve">, разрешений на ввод объектов в эксплуатацию при </w:t>
      </w:r>
      <w:proofErr w:type="spellStart"/>
      <w:r w:rsidRPr="00067E3D">
        <w:rPr>
          <w:rFonts w:ascii="Times New Roman" w:hAnsi="Times New Roman"/>
          <w:sz w:val="24"/>
          <w:szCs w:val="24"/>
        </w:rPr>
        <w:t>осуществлениистроительства</w:t>
      </w:r>
      <w:proofErr w:type="spellEnd"/>
      <w:r w:rsidRPr="00067E3D">
        <w:rPr>
          <w:rFonts w:ascii="Times New Roman" w:hAnsi="Times New Roman"/>
          <w:sz w:val="24"/>
          <w:szCs w:val="24"/>
        </w:rPr>
        <w:t>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</w:t>
      </w:r>
      <w:proofErr w:type="gramEnd"/>
      <w:r w:rsidRPr="00067E3D">
        <w:rPr>
          <w:rFonts w:ascii="Times New Roman" w:hAnsi="Times New Roman"/>
          <w:sz w:val="24"/>
          <w:szCs w:val="24"/>
        </w:rPr>
        <w:t xml:space="preserve">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bCs/>
          <w:sz w:val="24"/>
          <w:szCs w:val="24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</w:t>
      </w:r>
      <w:r w:rsidRPr="00067E3D">
        <w:rPr>
          <w:rFonts w:ascii="Times New Roman" w:hAnsi="Times New Roman"/>
          <w:bCs/>
          <w:sz w:val="24"/>
          <w:szCs w:val="24"/>
        </w:rPr>
        <w:lastRenderedPageBreak/>
        <w:t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067E3D">
        <w:rPr>
          <w:rFonts w:ascii="Times New Roman" w:hAnsi="Times New Roman"/>
          <w:sz w:val="24"/>
          <w:szCs w:val="24"/>
        </w:rPr>
        <w:t>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организация ритуальных услуг и содержание мест захоронения;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создание, развитие и обеспечение охраны лечебно-оздоровительных местностей и курортов местного значения на территории поселения</w:t>
      </w:r>
      <w:r w:rsidRPr="00067E3D">
        <w:rPr>
          <w:rFonts w:ascii="Times New Roman" w:hAnsi="Times New Roman"/>
          <w:bCs/>
          <w:sz w:val="24"/>
          <w:szCs w:val="24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 w:rsidRPr="00067E3D">
        <w:rPr>
          <w:rFonts w:ascii="Times New Roman" w:hAnsi="Times New Roman"/>
          <w:sz w:val="24"/>
          <w:szCs w:val="24"/>
        </w:rPr>
        <w:t>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в поселении;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осуществление муниципального лесного контроля;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67E3D" w:rsidRPr="00067E3D" w:rsidRDefault="00067E3D" w:rsidP="00067E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bCs/>
          <w:sz w:val="24"/>
          <w:szCs w:val="24"/>
        </w:rPr>
        <w:t>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67E3D" w:rsidRPr="00067E3D" w:rsidRDefault="00067E3D" w:rsidP="00067E3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bCs/>
          <w:sz w:val="24"/>
          <w:szCs w:val="24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67E3D" w:rsidRPr="00067E3D" w:rsidRDefault="00067E3D" w:rsidP="00067E3D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   «О некоммерческих организациях»;</w:t>
      </w:r>
    </w:p>
    <w:p w:rsidR="00067E3D" w:rsidRPr="00067E3D" w:rsidRDefault="00067E3D" w:rsidP="00067E3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67E3D">
        <w:rPr>
          <w:rFonts w:ascii="Times New Roman" w:hAnsi="Times New Roman"/>
          <w:bCs/>
          <w:sz w:val="24"/>
          <w:szCs w:val="24"/>
        </w:rPr>
        <w:t>36)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67E3D" w:rsidRPr="00067E3D" w:rsidRDefault="00067E3D" w:rsidP="00067E3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67E3D">
        <w:rPr>
          <w:rFonts w:ascii="Times New Roman" w:hAnsi="Times New Roman"/>
          <w:bCs/>
          <w:sz w:val="24"/>
          <w:szCs w:val="24"/>
        </w:rPr>
        <w:t>37) осуществление мер по противодействию коррупции в границах поселения;</w:t>
      </w:r>
    </w:p>
    <w:p w:rsidR="00067E3D" w:rsidRPr="00067E3D" w:rsidRDefault="00067E3D" w:rsidP="00067E3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>38)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Главная задача, стоящая перед администрацией сельского поселения Красноленинский – создание и обеспечение условий для нормальной жизнедеятельности населения, т.е. исполнение вопросов местного значения, определенных законодательством, создание нормативно-правовой базы для работы исполнительного и представительного органа поселения, обеспечение функционирования учреждений и организаций сельского поселения.</w:t>
      </w: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lastRenderedPageBreak/>
        <w:t>На 01 января 2016 года на территории  сельского поселения  постоянно проживающих жителей -928, в том числе Красноленинский 663;</w:t>
      </w: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Урманный -265.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Прибыло – 18,  выбыло 20 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Демографические показатели сельского поселения Красноленинский: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В 2015 году зарегистрировано браков – </w:t>
      </w:r>
      <w:r w:rsidRPr="00067E3D">
        <w:rPr>
          <w:rFonts w:ascii="Times New Roman" w:eastAsia="Times New Roman" w:hAnsi="Times New Roman"/>
          <w:b/>
          <w:sz w:val="24"/>
          <w:szCs w:val="24"/>
        </w:rPr>
        <w:t>2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Разводов </w:t>
      </w:r>
      <w:r w:rsidRPr="00067E3D">
        <w:rPr>
          <w:rFonts w:ascii="Times New Roman" w:eastAsia="Times New Roman" w:hAnsi="Times New Roman"/>
          <w:b/>
          <w:sz w:val="24"/>
          <w:szCs w:val="24"/>
        </w:rPr>
        <w:t>6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Зарегистрировано рождений- </w:t>
      </w:r>
      <w:r w:rsidRPr="00067E3D">
        <w:rPr>
          <w:rFonts w:ascii="Times New Roman" w:eastAsia="Times New Roman" w:hAnsi="Times New Roman"/>
          <w:b/>
          <w:sz w:val="24"/>
          <w:szCs w:val="24"/>
        </w:rPr>
        <w:t>14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Зарегистрировано смертей- </w:t>
      </w:r>
      <w:r w:rsidRPr="00067E3D">
        <w:rPr>
          <w:rFonts w:ascii="Times New Roman" w:eastAsia="Times New Roman" w:hAnsi="Times New Roman"/>
          <w:b/>
          <w:sz w:val="24"/>
          <w:szCs w:val="24"/>
        </w:rPr>
        <w:t>6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Демографическая картина  сельского поселения складывается из следующих показателей: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1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215"/>
        <w:gridCol w:w="2079"/>
        <w:gridCol w:w="2220"/>
        <w:gridCol w:w="3166"/>
      </w:tblGrid>
      <w:tr w:rsidR="00067E3D" w:rsidRPr="00067E3D" w:rsidTr="00D0647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3D" w:rsidRPr="00067E3D" w:rsidRDefault="00067E3D" w:rsidP="00D0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E3D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3D" w:rsidRPr="00067E3D" w:rsidRDefault="00067E3D" w:rsidP="00D0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E3D">
              <w:rPr>
                <w:rFonts w:ascii="Times New Roman" w:eastAsia="Times New Roman" w:hAnsi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3D" w:rsidRPr="00067E3D" w:rsidRDefault="00067E3D" w:rsidP="00D0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7E3D">
              <w:rPr>
                <w:rFonts w:ascii="Times New Roman" w:eastAsia="Times New Roman" w:hAnsi="Times New Roman"/>
                <w:sz w:val="24"/>
                <w:szCs w:val="24"/>
              </w:rPr>
              <w:t>трудозанятое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3D" w:rsidRPr="00067E3D" w:rsidRDefault="00067E3D" w:rsidP="00D0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E3D">
              <w:rPr>
                <w:rFonts w:ascii="Times New Roman" w:eastAsia="Times New Roman" w:hAnsi="Times New Roman"/>
                <w:sz w:val="24"/>
                <w:szCs w:val="24"/>
              </w:rPr>
              <w:t>незанятое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3D" w:rsidRPr="00067E3D" w:rsidRDefault="00067E3D" w:rsidP="00D0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E3D">
              <w:rPr>
                <w:rFonts w:ascii="Times New Roman" w:eastAsia="Times New Roman" w:hAnsi="Times New Roman"/>
                <w:sz w:val="24"/>
                <w:szCs w:val="24"/>
              </w:rPr>
              <w:t>Старше трудоспособного возраст</w:t>
            </w:r>
            <w:proofErr w:type="gramStart"/>
            <w:r w:rsidRPr="00067E3D">
              <w:rPr>
                <w:rFonts w:ascii="Times New Roman" w:eastAsia="Times New Roman" w:hAnsi="Times New Roman"/>
                <w:sz w:val="24"/>
                <w:szCs w:val="24"/>
              </w:rPr>
              <w:t>а(</w:t>
            </w:r>
            <w:proofErr w:type="gramEnd"/>
            <w:r w:rsidRPr="00067E3D">
              <w:rPr>
                <w:rFonts w:ascii="Times New Roman" w:eastAsia="Times New Roman" w:hAnsi="Times New Roman"/>
                <w:sz w:val="24"/>
                <w:szCs w:val="24"/>
              </w:rPr>
              <w:t>инвалиды)</w:t>
            </w:r>
          </w:p>
        </w:tc>
      </w:tr>
      <w:tr w:rsidR="00067E3D" w:rsidRPr="00067E3D" w:rsidTr="00D0647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3D" w:rsidRPr="00067E3D" w:rsidRDefault="00067E3D" w:rsidP="00D0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E3D">
              <w:rPr>
                <w:rFonts w:ascii="Times New Roman" w:eastAsia="Times New Roman" w:hAnsi="Times New Roman"/>
                <w:sz w:val="24"/>
                <w:szCs w:val="24"/>
              </w:rPr>
              <w:t>0-18 лет</w:t>
            </w:r>
          </w:p>
          <w:p w:rsidR="00067E3D" w:rsidRPr="00067E3D" w:rsidRDefault="00067E3D" w:rsidP="00D0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E3D">
              <w:rPr>
                <w:rFonts w:ascii="Times New Roman" w:eastAsia="Times New Roman" w:hAnsi="Times New Roman"/>
                <w:sz w:val="24"/>
                <w:szCs w:val="24"/>
              </w:rPr>
              <w:t>258 чел.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3D" w:rsidRPr="00067E3D" w:rsidRDefault="00067E3D" w:rsidP="00D0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E3D">
              <w:rPr>
                <w:rFonts w:ascii="Times New Roman" w:eastAsia="Times New Roman" w:hAnsi="Times New Roman"/>
                <w:sz w:val="24"/>
                <w:szCs w:val="24"/>
              </w:rPr>
              <w:t xml:space="preserve"> 531 чел</w:t>
            </w:r>
          </w:p>
          <w:p w:rsidR="00067E3D" w:rsidRPr="00067E3D" w:rsidRDefault="00067E3D" w:rsidP="00D0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E3D">
              <w:rPr>
                <w:rFonts w:ascii="Times New Roman" w:eastAsia="Times New Roman" w:hAnsi="Times New Roman"/>
                <w:sz w:val="24"/>
                <w:szCs w:val="24"/>
              </w:rPr>
              <w:t>Мужчины 286</w:t>
            </w:r>
          </w:p>
          <w:p w:rsidR="00067E3D" w:rsidRPr="00067E3D" w:rsidRDefault="00067E3D" w:rsidP="00D0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E3D">
              <w:rPr>
                <w:rFonts w:ascii="Times New Roman" w:eastAsia="Times New Roman" w:hAnsi="Times New Roman"/>
                <w:sz w:val="24"/>
                <w:szCs w:val="24"/>
              </w:rPr>
              <w:t>Женщины 245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3D" w:rsidRPr="00067E3D" w:rsidRDefault="00067E3D" w:rsidP="00D0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E3D">
              <w:rPr>
                <w:rFonts w:ascii="Times New Roman" w:eastAsia="Times New Roman" w:hAnsi="Times New Roman"/>
                <w:sz w:val="24"/>
                <w:szCs w:val="24"/>
              </w:rPr>
              <w:t>512</w:t>
            </w:r>
          </w:p>
          <w:p w:rsidR="00067E3D" w:rsidRPr="00067E3D" w:rsidRDefault="00067E3D" w:rsidP="00D0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E3D">
              <w:rPr>
                <w:rFonts w:ascii="Times New Roman" w:eastAsia="Times New Roman" w:hAnsi="Times New Roman"/>
                <w:sz w:val="24"/>
                <w:szCs w:val="24"/>
              </w:rPr>
              <w:t>В том числе пенсионеры - 36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3D" w:rsidRPr="00067E3D" w:rsidRDefault="00067E3D" w:rsidP="00D0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E3D">
              <w:rPr>
                <w:rFonts w:ascii="Times New Roman" w:eastAsia="Times New Roman" w:hAnsi="Times New Roman"/>
                <w:sz w:val="24"/>
                <w:szCs w:val="24"/>
              </w:rPr>
              <w:t>52, в том числе</w:t>
            </w:r>
          </w:p>
          <w:p w:rsidR="00067E3D" w:rsidRPr="00067E3D" w:rsidRDefault="00067E3D" w:rsidP="00D0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E3D">
              <w:rPr>
                <w:rFonts w:ascii="Times New Roman" w:eastAsia="Times New Roman" w:hAnsi="Times New Roman"/>
                <w:sz w:val="24"/>
                <w:szCs w:val="24"/>
              </w:rPr>
              <w:t>Безработные 5</w:t>
            </w:r>
          </w:p>
          <w:p w:rsidR="00067E3D" w:rsidRPr="00067E3D" w:rsidRDefault="00067E3D" w:rsidP="00D0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3D" w:rsidRPr="00067E3D" w:rsidRDefault="00067E3D" w:rsidP="00D0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E3D">
              <w:rPr>
                <w:rFonts w:ascii="Times New Roman" w:eastAsia="Times New Roman" w:hAnsi="Times New Roman"/>
                <w:sz w:val="24"/>
                <w:szCs w:val="24"/>
              </w:rPr>
              <w:t>194</w:t>
            </w:r>
          </w:p>
          <w:p w:rsidR="00067E3D" w:rsidRPr="00067E3D" w:rsidRDefault="00067E3D" w:rsidP="00D0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E3D">
              <w:rPr>
                <w:rFonts w:ascii="Times New Roman" w:eastAsia="Times New Roman" w:hAnsi="Times New Roman"/>
                <w:sz w:val="24"/>
                <w:szCs w:val="24"/>
              </w:rPr>
              <w:t>неработающие пенсионеры 160</w:t>
            </w:r>
          </w:p>
          <w:p w:rsidR="00067E3D" w:rsidRPr="00067E3D" w:rsidRDefault="00067E3D" w:rsidP="00D0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b/>
          <w:sz w:val="24"/>
          <w:szCs w:val="24"/>
        </w:rPr>
        <w:t>Организации  и учреждения сельского поселения</w:t>
      </w: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br/>
        <w:t xml:space="preserve">        На территории сельского поселения Красноленинский функционируют  следующие учреждения и организации: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67E3D">
        <w:rPr>
          <w:rFonts w:ascii="Times New Roman" w:eastAsia="Times New Roman" w:hAnsi="Times New Roman"/>
          <w:sz w:val="24"/>
          <w:szCs w:val="24"/>
        </w:rPr>
        <w:t>Урманная</w:t>
      </w:r>
      <w:proofErr w:type="spellEnd"/>
      <w:r w:rsidRPr="00067E3D">
        <w:rPr>
          <w:rFonts w:ascii="Times New Roman" w:eastAsia="Times New Roman" w:hAnsi="Times New Roman"/>
          <w:sz w:val="24"/>
          <w:szCs w:val="24"/>
        </w:rPr>
        <w:t xml:space="preserve"> амбулатория 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Аптечный пункт.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МКОУ ХМР СОШ п. Красноленинский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МКДОУ ХМР «Детский сад «Лучик».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Муниципальное учреждение культуры «Сельский дом культуры»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Производственный участок ЖЭК-3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ТУСМ-3 (телецентр)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Отделение Ростелеком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Отделение сбербанка России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Отделение Федеральной почтовой связи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Пожарная часть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Предприятие «Вектор» (магазин и пекарня) 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В сельском поселении Красноленинский зарегистрированы следующие предприятия малого и среднего бизнеса:     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Магазины: «ООО Вектор»,  «Тархан»,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Индивидуальные предприниматели, осуществляющие свою деятельность на территории </w:t>
      </w:r>
      <w:proofErr w:type="spellStart"/>
      <w:r w:rsidRPr="00067E3D">
        <w:rPr>
          <w:rFonts w:ascii="Times New Roman" w:eastAsia="Times New Roman" w:hAnsi="Times New Roman"/>
          <w:sz w:val="24"/>
          <w:szCs w:val="24"/>
        </w:rPr>
        <w:t>сп</w:t>
      </w:r>
      <w:proofErr w:type="spellEnd"/>
      <w:r w:rsidRPr="00067E3D">
        <w:rPr>
          <w:rFonts w:ascii="Times New Roman" w:eastAsia="Times New Roman" w:hAnsi="Times New Roman"/>
          <w:sz w:val="24"/>
          <w:szCs w:val="24"/>
        </w:rPr>
        <w:t xml:space="preserve">: Макова Наталья Александровна, </w:t>
      </w:r>
      <w:r w:rsidRPr="00067E3D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67E3D">
        <w:rPr>
          <w:rFonts w:ascii="Times New Roman" w:eastAsia="Times New Roman" w:hAnsi="Times New Roman"/>
          <w:b/>
          <w:sz w:val="24"/>
          <w:szCs w:val="24"/>
        </w:rPr>
        <w:t>Дашук</w:t>
      </w:r>
      <w:proofErr w:type="spellEnd"/>
      <w:r w:rsidRPr="00067E3D">
        <w:rPr>
          <w:rFonts w:ascii="Times New Roman" w:eastAsia="Times New Roman" w:hAnsi="Times New Roman"/>
          <w:sz w:val="24"/>
          <w:szCs w:val="24"/>
        </w:rPr>
        <w:t xml:space="preserve"> Елена  Михайловна, </w:t>
      </w:r>
      <w:proofErr w:type="spellStart"/>
      <w:r w:rsidRPr="00067E3D">
        <w:rPr>
          <w:rFonts w:ascii="Times New Roman" w:eastAsia="Times New Roman" w:hAnsi="Times New Roman"/>
          <w:b/>
          <w:sz w:val="24"/>
          <w:szCs w:val="24"/>
        </w:rPr>
        <w:t>Щеткова</w:t>
      </w:r>
      <w:proofErr w:type="spellEnd"/>
      <w:r w:rsidRPr="00067E3D">
        <w:rPr>
          <w:rFonts w:ascii="Times New Roman" w:eastAsia="Times New Roman" w:hAnsi="Times New Roman"/>
          <w:sz w:val="24"/>
          <w:szCs w:val="24"/>
        </w:rPr>
        <w:t xml:space="preserve"> Наталья Николаевна, </w:t>
      </w:r>
      <w:proofErr w:type="spellStart"/>
      <w:r w:rsidRPr="00067E3D">
        <w:rPr>
          <w:rFonts w:ascii="Times New Roman" w:eastAsia="Times New Roman" w:hAnsi="Times New Roman"/>
          <w:b/>
          <w:sz w:val="24"/>
          <w:szCs w:val="24"/>
        </w:rPr>
        <w:t>Кейль</w:t>
      </w:r>
      <w:proofErr w:type="spellEnd"/>
      <w:r w:rsidRPr="00067E3D">
        <w:rPr>
          <w:rFonts w:ascii="Times New Roman" w:eastAsia="Times New Roman" w:hAnsi="Times New Roman"/>
          <w:sz w:val="24"/>
          <w:szCs w:val="24"/>
        </w:rPr>
        <w:t xml:space="preserve"> Анна, </w:t>
      </w:r>
      <w:r w:rsidRPr="00067E3D">
        <w:rPr>
          <w:rFonts w:ascii="Times New Roman" w:eastAsia="Times New Roman" w:hAnsi="Times New Roman"/>
          <w:b/>
          <w:sz w:val="24"/>
          <w:szCs w:val="24"/>
        </w:rPr>
        <w:t>Трофимова Татьяна</w:t>
      </w:r>
      <w:r w:rsidRPr="00067E3D">
        <w:rPr>
          <w:rFonts w:ascii="Times New Roman" w:eastAsia="Times New Roman" w:hAnsi="Times New Roman"/>
          <w:sz w:val="24"/>
          <w:szCs w:val="24"/>
        </w:rPr>
        <w:t>,  также осуществляют свою деятельность крестьянско-фермерские хозяйства: Кузнецова Валентина.  Предпринимателям оказана помощь в предоставлении  помещений,  оборудования.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Для решения ряда вопросов по обеспечению жизнедеятельности сельского поселения созданы и работают комиссии:</w:t>
      </w:r>
    </w:p>
    <w:p w:rsidR="00067E3D" w:rsidRPr="00067E3D" w:rsidRDefault="00067E3D" w:rsidP="00067E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Общественный совет </w:t>
      </w:r>
    </w:p>
    <w:p w:rsidR="00067E3D" w:rsidRPr="00067E3D" w:rsidRDefault="00067E3D" w:rsidP="00067E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Комиссия по Чрезвычайным Ситуациям и </w:t>
      </w:r>
      <w:proofErr w:type="spellStart"/>
      <w:r w:rsidRPr="00067E3D">
        <w:rPr>
          <w:rFonts w:ascii="Times New Roman" w:eastAsia="Times New Roman" w:hAnsi="Times New Roman"/>
          <w:sz w:val="24"/>
          <w:szCs w:val="24"/>
        </w:rPr>
        <w:t>пож</w:t>
      </w:r>
      <w:proofErr w:type="spellEnd"/>
      <w:r w:rsidRPr="00067E3D">
        <w:rPr>
          <w:rFonts w:ascii="Times New Roman" w:eastAsia="Times New Roman" w:hAnsi="Times New Roman"/>
          <w:sz w:val="24"/>
          <w:szCs w:val="24"/>
        </w:rPr>
        <w:t>. безопасности</w:t>
      </w:r>
    </w:p>
    <w:p w:rsidR="00067E3D" w:rsidRPr="00067E3D" w:rsidRDefault="00067E3D" w:rsidP="00067E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Комиссия по делам жилищных отношений</w:t>
      </w:r>
    </w:p>
    <w:p w:rsidR="00067E3D" w:rsidRPr="00067E3D" w:rsidRDefault="00067E3D" w:rsidP="00067E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lastRenderedPageBreak/>
        <w:t>Добровольная пожарная дружина</w:t>
      </w:r>
    </w:p>
    <w:p w:rsidR="00067E3D" w:rsidRPr="00067E3D" w:rsidRDefault="00067E3D" w:rsidP="00067E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Постоянная эвакуационная группа.</w:t>
      </w:r>
    </w:p>
    <w:p w:rsidR="00067E3D" w:rsidRPr="00067E3D" w:rsidRDefault="00067E3D" w:rsidP="00067E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Добровольная народная дружина </w:t>
      </w:r>
    </w:p>
    <w:p w:rsidR="00067E3D" w:rsidRPr="00067E3D" w:rsidRDefault="00067E3D" w:rsidP="00067E3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b/>
          <w:sz w:val="24"/>
          <w:szCs w:val="24"/>
        </w:rPr>
        <w:t>Транспортное сообщение</w:t>
      </w:r>
      <w:r w:rsidRPr="00067E3D">
        <w:rPr>
          <w:rFonts w:ascii="Times New Roman" w:eastAsia="Times New Roman" w:hAnsi="Times New Roman"/>
          <w:sz w:val="24"/>
          <w:szCs w:val="24"/>
        </w:rPr>
        <w:t xml:space="preserve"> выполняется в зимний период рейсовой автомашиной Урал</w:t>
      </w:r>
      <w:r w:rsidR="00043C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7E3D">
        <w:rPr>
          <w:rFonts w:ascii="Times New Roman" w:eastAsia="Times New Roman" w:hAnsi="Times New Roman"/>
          <w:sz w:val="24"/>
          <w:szCs w:val="24"/>
        </w:rPr>
        <w:t>- «Вахта» от АТП 3 раза в неделю, Маршрутное такси от Речного вокзала 3 раза в неделю. В период отсутствия зимника сообщение  осуществляется вертолетом (три раза в неделю)</w:t>
      </w:r>
      <w:r w:rsidR="00043C1E">
        <w:rPr>
          <w:rFonts w:ascii="Times New Roman" w:eastAsia="Times New Roman" w:hAnsi="Times New Roman"/>
          <w:sz w:val="24"/>
          <w:szCs w:val="24"/>
        </w:rPr>
        <w:t>.</w:t>
      </w:r>
      <w:r w:rsidRPr="00067E3D">
        <w:rPr>
          <w:rFonts w:ascii="Times New Roman" w:eastAsia="Times New Roman" w:hAnsi="Times New Roman"/>
          <w:sz w:val="24"/>
          <w:szCs w:val="24"/>
        </w:rPr>
        <w:t xml:space="preserve"> По навигации  теплоходами «Ветер» и «Метеор» (ежедневно). </w:t>
      </w: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Услуги почтовой связи осуществляет почтовое отделение, где так же работает терминал Ханты-Мансийского банка. Банкомат Ханты-Мансийского банка установлен в магазине Тархан, он осуществляет и </w:t>
      </w:r>
      <w:proofErr w:type="gramStart"/>
      <w:r w:rsidRPr="00067E3D">
        <w:rPr>
          <w:rFonts w:ascii="Times New Roman" w:eastAsia="Times New Roman" w:hAnsi="Times New Roman"/>
          <w:sz w:val="24"/>
          <w:szCs w:val="24"/>
        </w:rPr>
        <w:t>выдачу</w:t>
      </w:r>
      <w:proofErr w:type="gramEnd"/>
      <w:r w:rsidRPr="00067E3D">
        <w:rPr>
          <w:rFonts w:ascii="Times New Roman" w:eastAsia="Times New Roman" w:hAnsi="Times New Roman"/>
          <w:sz w:val="24"/>
          <w:szCs w:val="24"/>
        </w:rPr>
        <w:t xml:space="preserve"> и прием наличных средств. Отделение сбербанка РФ осуществляет необходимые операции. </w:t>
      </w:r>
      <w:proofErr w:type="gramStart"/>
      <w:r w:rsidRPr="00067E3D">
        <w:rPr>
          <w:rFonts w:ascii="Times New Roman" w:eastAsia="Times New Roman" w:hAnsi="Times New Roman"/>
          <w:sz w:val="24"/>
          <w:szCs w:val="24"/>
        </w:rPr>
        <w:t xml:space="preserve">В отделении установлен терминал, можно оплатить коммунальные услуги, услуги связи, штрафы </w:t>
      </w:r>
      <w:proofErr w:type="spellStart"/>
      <w:r w:rsidRPr="00067E3D">
        <w:rPr>
          <w:rFonts w:ascii="Times New Roman" w:eastAsia="Times New Roman" w:hAnsi="Times New Roman"/>
          <w:sz w:val="24"/>
          <w:szCs w:val="24"/>
        </w:rPr>
        <w:t>и.д</w:t>
      </w:r>
      <w:proofErr w:type="spellEnd"/>
      <w:r w:rsidRPr="00067E3D">
        <w:rPr>
          <w:rFonts w:ascii="Times New Roman" w:eastAsia="Times New Roman" w:hAnsi="Times New Roman"/>
          <w:sz w:val="24"/>
          <w:szCs w:val="24"/>
        </w:rPr>
        <w:t xml:space="preserve">.) </w:t>
      </w:r>
      <w:proofErr w:type="gramEnd"/>
    </w:p>
    <w:p w:rsidR="00067E3D" w:rsidRPr="00067E3D" w:rsidRDefault="00067E3D" w:rsidP="00067E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Эксплуатацией объектов энергетического хозяйства на территории поселения занимается ОАО «ЮТЭК – Ханты-Мансийский район». Заключен договор на обслуживание уличного освещения.</w:t>
      </w:r>
    </w:p>
    <w:p w:rsidR="00067E3D" w:rsidRPr="00067E3D" w:rsidRDefault="00067E3D" w:rsidP="00067E3D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Работает заправочный комплекс, поставкой топлива занимается ИП Разбойников Виктор Николаевич.</w:t>
      </w:r>
    </w:p>
    <w:p w:rsidR="00067E3D" w:rsidRPr="00067E3D" w:rsidRDefault="00067E3D" w:rsidP="00067E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В поселке установлены контейнеры для сбора использованных ртутьсодержащих ламп и батареек.</w:t>
      </w:r>
    </w:p>
    <w:p w:rsidR="00067E3D" w:rsidRPr="00067E3D" w:rsidRDefault="00067E3D" w:rsidP="00067E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С февраля 2015 г. в п. Красноленинский установлены и работают водоочистные сооружения.</w:t>
      </w:r>
    </w:p>
    <w:p w:rsidR="00067E3D" w:rsidRPr="00067E3D" w:rsidRDefault="00067E3D" w:rsidP="00067E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Установлены и функционируют вышки: сотовая связь Мотив, (4</w:t>
      </w:r>
      <w:r w:rsidRPr="00067E3D">
        <w:rPr>
          <w:rFonts w:ascii="Times New Roman" w:eastAsia="Times New Roman" w:hAnsi="Times New Roman"/>
          <w:sz w:val="24"/>
          <w:szCs w:val="24"/>
          <w:lang w:val="en-US"/>
        </w:rPr>
        <w:t>G</w:t>
      </w:r>
      <w:r w:rsidRPr="00067E3D">
        <w:rPr>
          <w:rFonts w:ascii="Times New Roman" w:eastAsia="Times New Roman" w:hAnsi="Times New Roman"/>
          <w:sz w:val="24"/>
          <w:szCs w:val="24"/>
        </w:rPr>
        <w:t>), цифровое телевидение -10 каналов.</w:t>
      </w:r>
    </w:p>
    <w:p w:rsidR="00067E3D" w:rsidRPr="00067E3D" w:rsidRDefault="00067E3D" w:rsidP="00067E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Все объекты  ЖКХ работают в штатном режиме. </w:t>
      </w:r>
    </w:p>
    <w:p w:rsidR="00067E3D" w:rsidRPr="00067E3D" w:rsidRDefault="00067E3D" w:rsidP="00067E3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На электростанции (компания ЮГ) введены в эксплуатацию новые </w:t>
      </w:r>
      <w:proofErr w:type="spellStart"/>
      <w:r w:rsidRPr="00067E3D">
        <w:rPr>
          <w:rFonts w:ascii="Times New Roman" w:eastAsia="Times New Roman" w:hAnsi="Times New Roman"/>
          <w:sz w:val="24"/>
          <w:szCs w:val="24"/>
        </w:rPr>
        <w:t>дизельгенераторы</w:t>
      </w:r>
      <w:proofErr w:type="spellEnd"/>
      <w:r w:rsidRPr="00067E3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67E3D" w:rsidRPr="00067E3D" w:rsidRDefault="00067E3D" w:rsidP="00067E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 Для успешной реализации Федерального законодательства, соблюдения конституционных прав граждан, повышения уровня и качества жизни населения сельского поселения Красноленинский необходимо разрешить следующие проблемные ситуации: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67E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ветхое жилье </w:t>
      </w:r>
    </w:p>
    <w:p w:rsidR="00067E3D" w:rsidRPr="00067E3D" w:rsidRDefault="00067E3D" w:rsidP="00067E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улучшение качества автомобильных дорог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67E3D" w:rsidRPr="00067E3D" w:rsidRDefault="00067E3D" w:rsidP="00067E3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На территории сельского поселения Красноленинский действуют  следующие национальные  приоритетные проекты:</w:t>
      </w:r>
    </w:p>
    <w:p w:rsidR="00067E3D" w:rsidRPr="0093656C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43C1E" w:rsidRDefault="00067E3D" w:rsidP="00067E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b/>
          <w:sz w:val="24"/>
          <w:szCs w:val="24"/>
        </w:rPr>
        <w:t xml:space="preserve">      «Развитие АПК»</w:t>
      </w:r>
      <w:r w:rsidRPr="00067E3D">
        <w:rPr>
          <w:rFonts w:ascii="Times New Roman" w:eastAsia="Times New Roman" w:hAnsi="Times New Roman"/>
          <w:sz w:val="24"/>
          <w:szCs w:val="24"/>
        </w:rPr>
        <w:t xml:space="preserve">   На территории сельского поселения Красноленинский  количество дворов составляет  - </w:t>
      </w:r>
      <w:r w:rsidRPr="00067E3D">
        <w:rPr>
          <w:rFonts w:ascii="Times New Roman" w:eastAsia="Times New Roman" w:hAnsi="Times New Roman"/>
          <w:b/>
          <w:sz w:val="24"/>
          <w:szCs w:val="24"/>
        </w:rPr>
        <w:t xml:space="preserve">286 </w:t>
      </w:r>
      <w:r w:rsidRPr="00067E3D">
        <w:rPr>
          <w:rFonts w:ascii="Times New Roman" w:eastAsia="Times New Roman" w:hAnsi="Times New Roman"/>
          <w:sz w:val="24"/>
          <w:szCs w:val="24"/>
        </w:rPr>
        <w:t>из них личные подсобные хозяйства имеют 19. В личном хозяйстве - 5 головы КРС, из них 2 коровы</w:t>
      </w:r>
      <w:proofErr w:type="gramStart"/>
      <w:r w:rsidRPr="00067E3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67E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67E3D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067E3D">
        <w:rPr>
          <w:rFonts w:ascii="Times New Roman" w:eastAsia="Times New Roman" w:hAnsi="Times New Roman"/>
          <w:sz w:val="24"/>
          <w:szCs w:val="24"/>
        </w:rPr>
        <w:t xml:space="preserve">тицы – 151 шт. Кроликов - 189.  Лошади – 19 шт. Развитие подсобного хозяйства остается стабильным. </w:t>
      </w:r>
      <w:r w:rsidRPr="00043C1E">
        <w:rPr>
          <w:rFonts w:ascii="Times New Roman" w:eastAsia="Times New Roman" w:hAnsi="Times New Roman"/>
          <w:sz w:val="24"/>
          <w:szCs w:val="24"/>
        </w:rPr>
        <w:t>Гражданам, имеющие  личные подсобные хозяйства (КРС, лошади и свиньи) выделены субсидии на маточное поголовье скота, для приобретения кормов на содержание скота в сумме 84 тыс. руб.   Работает ветеринар.</w:t>
      </w:r>
    </w:p>
    <w:p w:rsidR="00067E3D" w:rsidRPr="00067E3D" w:rsidRDefault="00067E3D" w:rsidP="00067E3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7E3D" w:rsidRPr="0093656C" w:rsidRDefault="00067E3D" w:rsidP="00067E3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Жилищное строительство</w:t>
      </w:r>
    </w:p>
    <w:p w:rsidR="00067E3D" w:rsidRPr="00067E3D" w:rsidRDefault="00067E3D" w:rsidP="00067E3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В области жилищного строительства  продолжает  работать программа «Ветхое жилье». По этой программе переселены семьи из двух </w:t>
      </w:r>
      <w:proofErr w:type="spellStart"/>
      <w:r w:rsidRPr="00067E3D">
        <w:rPr>
          <w:rFonts w:ascii="Times New Roman" w:eastAsia="Times New Roman" w:hAnsi="Times New Roman"/>
          <w:sz w:val="24"/>
          <w:szCs w:val="24"/>
        </w:rPr>
        <w:t>восьмиквартирных</w:t>
      </w:r>
      <w:proofErr w:type="spellEnd"/>
      <w:r w:rsidRPr="00067E3D">
        <w:rPr>
          <w:rFonts w:ascii="Times New Roman" w:eastAsia="Times New Roman" w:hAnsi="Times New Roman"/>
          <w:sz w:val="24"/>
          <w:szCs w:val="24"/>
        </w:rPr>
        <w:t xml:space="preserve"> домов.</w:t>
      </w: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lastRenderedPageBreak/>
        <w:t>Ведется строительство 12-квартирного жилого дома. Объявлен аукцион на аренду земельных участков под строительство 2х домов ул</w:t>
      </w:r>
      <w:proofErr w:type="gramStart"/>
      <w:r w:rsidRPr="00067E3D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067E3D">
        <w:rPr>
          <w:rFonts w:ascii="Times New Roman" w:eastAsia="Times New Roman" w:hAnsi="Times New Roman"/>
          <w:sz w:val="24"/>
          <w:szCs w:val="24"/>
        </w:rPr>
        <w:t>абочая-2, ул.Обская-24, готовится на аукцион на март 2016 г. земельный участок в п. Урманный ул. Красная Горка-9а.</w:t>
      </w: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67E3D">
        <w:rPr>
          <w:rFonts w:ascii="Times New Roman" w:eastAsia="Times New Roman" w:hAnsi="Times New Roman"/>
          <w:sz w:val="24"/>
          <w:szCs w:val="24"/>
        </w:rPr>
        <w:t xml:space="preserve">Подготовлены для строительства 2 участка по ул. Чехова под индивидуальное строительство. </w:t>
      </w:r>
      <w:proofErr w:type="gramEnd"/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E3D">
        <w:rPr>
          <w:rFonts w:ascii="Times New Roman" w:eastAsia="Times New Roman" w:hAnsi="Times New Roman"/>
          <w:color w:val="000000"/>
          <w:sz w:val="24"/>
          <w:szCs w:val="24"/>
        </w:rPr>
        <w:t xml:space="preserve">По программе «Молодой семье доступное жилье» продолжается  индивидуальное строительство, строительство ведут </w:t>
      </w:r>
      <w:r w:rsidRPr="00067E3D">
        <w:rPr>
          <w:rFonts w:ascii="Times New Roman" w:eastAsia="Times New Roman" w:hAnsi="Times New Roman"/>
          <w:sz w:val="24"/>
          <w:szCs w:val="24"/>
        </w:rPr>
        <w:t>3</w:t>
      </w:r>
      <w:r w:rsidRPr="00067E3D">
        <w:rPr>
          <w:rFonts w:ascii="Times New Roman" w:eastAsia="Times New Roman" w:hAnsi="Times New Roman"/>
          <w:color w:val="000000"/>
          <w:sz w:val="24"/>
          <w:szCs w:val="24"/>
        </w:rPr>
        <w:t xml:space="preserve"> семьи.</w:t>
      </w:r>
    </w:p>
    <w:p w:rsidR="00067E3D" w:rsidRPr="00067E3D" w:rsidRDefault="00067E3D" w:rsidP="00067E3D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b/>
          <w:sz w:val="24"/>
          <w:szCs w:val="24"/>
        </w:rPr>
        <w:t>Ремонт дорог</w:t>
      </w:r>
    </w:p>
    <w:p w:rsidR="00067E3D" w:rsidRPr="00067E3D" w:rsidRDefault="00067E3D" w:rsidP="00067E3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В 2015 году закупили щебень для ремонта </w:t>
      </w:r>
      <w:proofErr w:type="spellStart"/>
      <w:r w:rsidRPr="00067E3D">
        <w:rPr>
          <w:rFonts w:ascii="Times New Roman" w:eastAsia="Times New Roman" w:hAnsi="Times New Roman"/>
          <w:sz w:val="24"/>
          <w:szCs w:val="24"/>
        </w:rPr>
        <w:t>внутрипоселковых</w:t>
      </w:r>
      <w:proofErr w:type="spellEnd"/>
      <w:r w:rsidRPr="00067E3D">
        <w:rPr>
          <w:rFonts w:ascii="Times New Roman" w:eastAsia="Times New Roman" w:hAnsi="Times New Roman"/>
          <w:sz w:val="24"/>
          <w:szCs w:val="24"/>
        </w:rPr>
        <w:t xml:space="preserve"> дорог на сумму 976500 рублей. Запланирована отсыпка щебнем остаток дороги на берег в районе склада ГСМ, и ул. Советская в сторону берега.</w:t>
      </w:r>
    </w:p>
    <w:p w:rsidR="00067E3D" w:rsidRPr="00067E3D" w:rsidRDefault="00067E3D" w:rsidP="00067E3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b/>
          <w:sz w:val="24"/>
          <w:szCs w:val="24"/>
        </w:rPr>
        <w:t>ГО и ЧС</w:t>
      </w:r>
    </w:p>
    <w:p w:rsidR="00067E3D" w:rsidRPr="00067E3D" w:rsidRDefault="00067E3D" w:rsidP="00043C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В области ГО и ЧС в 2015 году проводились проверки всех объектов жизнеобеспечения. </w:t>
      </w: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На сегодня в сельском поселении в рабочем состоянии находится </w:t>
      </w:r>
      <w:r w:rsidRPr="00043C1E">
        <w:rPr>
          <w:rFonts w:ascii="Times New Roman" w:eastAsia="Times New Roman" w:hAnsi="Times New Roman"/>
          <w:sz w:val="24"/>
          <w:szCs w:val="24"/>
        </w:rPr>
        <w:t>6</w:t>
      </w:r>
      <w:r w:rsidRPr="00067E3D">
        <w:rPr>
          <w:rFonts w:ascii="Times New Roman" w:eastAsia="Times New Roman" w:hAnsi="Times New Roman"/>
          <w:sz w:val="24"/>
          <w:szCs w:val="24"/>
        </w:rPr>
        <w:t xml:space="preserve"> пожарных водоемов.  В зимний период подъездные пути к ним чистятся от снега регулярно. </w:t>
      </w:r>
      <w:proofErr w:type="gramStart"/>
      <w:r w:rsidRPr="00067E3D">
        <w:rPr>
          <w:rFonts w:ascii="Times New Roman" w:eastAsia="Times New Roman" w:hAnsi="Times New Roman"/>
          <w:sz w:val="24"/>
          <w:szCs w:val="24"/>
        </w:rPr>
        <w:t>Из-за нехватки пожарных водоемов, на летний период выставлены по сельскому поселению 5 емкостей для воды,  имеются 3 мотопомпы.</w:t>
      </w:r>
      <w:proofErr w:type="gramEnd"/>
      <w:r w:rsidRPr="00067E3D">
        <w:rPr>
          <w:rFonts w:ascii="Times New Roman" w:eastAsia="Times New Roman" w:hAnsi="Times New Roman"/>
          <w:sz w:val="24"/>
          <w:szCs w:val="24"/>
        </w:rPr>
        <w:t xml:space="preserve"> На случай лесных пожаров  имеется запас одежды, инструментов, ранцев для воды. Установлены пожарные щиты на каждую  </w:t>
      </w:r>
      <w:proofErr w:type="spellStart"/>
      <w:r w:rsidRPr="00067E3D">
        <w:rPr>
          <w:rFonts w:ascii="Times New Roman" w:eastAsia="Times New Roman" w:hAnsi="Times New Roman"/>
          <w:sz w:val="24"/>
          <w:szCs w:val="24"/>
        </w:rPr>
        <w:t>десятидворку</w:t>
      </w:r>
      <w:proofErr w:type="spellEnd"/>
      <w:r w:rsidRPr="00067E3D">
        <w:rPr>
          <w:rFonts w:ascii="Times New Roman" w:eastAsia="Times New Roman" w:hAnsi="Times New Roman"/>
          <w:sz w:val="24"/>
          <w:szCs w:val="24"/>
        </w:rPr>
        <w:t xml:space="preserve"> со всем надлежащим оборудованием (ведро, лом, топор, багор).  Расчищена  противопожарная полоса. Установлена система оповещения в случае ЧС или пожаров, пульт находится в здании администрации.</w:t>
      </w: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b/>
          <w:sz w:val="24"/>
          <w:szCs w:val="24"/>
        </w:rPr>
        <w:t>СДК</w:t>
      </w: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В сельском доме культуры работают кружки и секции, тренажерный зал, по праздникам проводятся театрализованные представления, концерты участников художественной самодеятельности, наши участники художественной самодеятельности  активно участвуют  во всех районных и в окружных конкурсах, занимают призовые места. Народный художественный коллектив «Вдохновение» пополняется новыми участниками, не пропускает ни одно мероприятие, спасибо им огромное за их вдохновение, энергию и бодрость духа.</w:t>
      </w: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Пятый раз будет проводиться </w:t>
      </w:r>
      <w:proofErr w:type="spellStart"/>
      <w:r w:rsidRPr="00067E3D">
        <w:rPr>
          <w:rFonts w:ascii="Times New Roman" w:eastAsia="Times New Roman" w:hAnsi="Times New Roman"/>
          <w:sz w:val="24"/>
          <w:szCs w:val="24"/>
        </w:rPr>
        <w:t>межпоселенческий</w:t>
      </w:r>
      <w:proofErr w:type="spellEnd"/>
      <w:r w:rsidRPr="00067E3D">
        <w:rPr>
          <w:rFonts w:ascii="Times New Roman" w:eastAsia="Times New Roman" w:hAnsi="Times New Roman"/>
          <w:sz w:val="24"/>
          <w:szCs w:val="24"/>
        </w:rPr>
        <w:t xml:space="preserve"> фестиваль людей с ограниченными возможностями </w:t>
      </w:r>
      <w:r w:rsidR="00043C1E">
        <w:rPr>
          <w:rFonts w:ascii="Times New Roman" w:eastAsia="Times New Roman" w:hAnsi="Times New Roman"/>
          <w:sz w:val="24"/>
          <w:szCs w:val="24"/>
        </w:rPr>
        <w:t xml:space="preserve">здоровья </w:t>
      </w:r>
      <w:r w:rsidRPr="00067E3D">
        <w:rPr>
          <w:rFonts w:ascii="Times New Roman" w:eastAsia="Times New Roman" w:hAnsi="Times New Roman"/>
          <w:sz w:val="24"/>
          <w:szCs w:val="24"/>
        </w:rPr>
        <w:t xml:space="preserve">«Я радость нахожу в друзьях». В котором принимают участие коллективы из всех поселений района. </w:t>
      </w: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067E3D">
        <w:rPr>
          <w:rFonts w:ascii="Times New Roman" w:eastAsia="Times New Roman" w:hAnsi="Times New Roman"/>
          <w:sz w:val="24"/>
          <w:szCs w:val="24"/>
        </w:rPr>
        <w:t>Пятый год работает музыкальная школа (учащихся – 25 чел.) занимаются по классу баян, аккордеон  и фортепиано. В прошлом году проведено 2 отчетных концерта, а так же детей из музыкальной школы мы видим на каждом концерт</w:t>
      </w:r>
      <w:r w:rsidR="00043C1E">
        <w:rPr>
          <w:rFonts w:ascii="Times New Roman" w:eastAsia="Times New Roman" w:hAnsi="Times New Roman"/>
          <w:sz w:val="24"/>
          <w:szCs w:val="24"/>
        </w:rPr>
        <w:t xml:space="preserve">е и на каждом мероприятии. И мы </w:t>
      </w:r>
      <w:r w:rsidRPr="00067E3D">
        <w:rPr>
          <w:rFonts w:ascii="Times New Roman" w:eastAsia="Times New Roman" w:hAnsi="Times New Roman"/>
          <w:sz w:val="24"/>
          <w:szCs w:val="24"/>
        </w:rPr>
        <w:t xml:space="preserve">гордимся нашими талантливыми детьми и их руководителями Владимиром Сергеевичем и Светланой Сергеевной Одинцовыми. </w:t>
      </w: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Работает </w:t>
      </w:r>
      <w:proofErr w:type="spellStart"/>
      <w:r w:rsidRPr="00067E3D">
        <w:rPr>
          <w:rFonts w:ascii="Times New Roman" w:eastAsia="Times New Roman" w:hAnsi="Times New Roman"/>
          <w:sz w:val="24"/>
          <w:szCs w:val="24"/>
        </w:rPr>
        <w:t>спортинструктор</w:t>
      </w:r>
      <w:proofErr w:type="spellEnd"/>
      <w:r w:rsidRPr="00067E3D">
        <w:rPr>
          <w:rFonts w:ascii="Times New Roman" w:eastAsia="Times New Roman" w:hAnsi="Times New Roman"/>
          <w:sz w:val="24"/>
          <w:szCs w:val="24"/>
        </w:rPr>
        <w:t xml:space="preserve">, участие принимаем во всех спортивных состязаниях,  в прошедшие выходные приняли участие в 5 Спартакиаде ветеранов спорта Ханты-Мансийского района, где заняли 1 место по волейболу и 3 место в общекомандном зачете. Поздравляю всех участников и выражаю благодарность </w:t>
      </w:r>
      <w:proofErr w:type="spellStart"/>
      <w:r w:rsidRPr="00067E3D">
        <w:rPr>
          <w:rFonts w:ascii="Times New Roman" w:eastAsia="Times New Roman" w:hAnsi="Times New Roman"/>
          <w:sz w:val="24"/>
          <w:szCs w:val="24"/>
        </w:rPr>
        <w:t>спортниструктору</w:t>
      </w:r>
      <w:proofErr w:type="spellEnd"/>
      <w:r w:rsidRPr="00067E3D">
        <w:rPr>
          <w:rFonts w:ascii="Times New Roman" w:eastAsia="Times New Roman" w:hAnsi="Times New Roman"/>
          <w:sz w:val="24"/>
          <w:szCs w:val="24"/>
        </w:rPr>
        <w:t xml:space="preserve"> СДК Уханову Николаю Григорьевичу за подготовку и организацию. </w:t>
      </w:r>
      <w:r>
        <w:rPr>
          <w:rFonts w:ascii="Times New Roman" w:eastAsia="Times New Roman" w:hAnsi="Times New Roman"/>
          <w:sz w:val="24"/>
          <w:szCs w:val="24"/>
        </w:rPr>
        <w:t>Три</w:t>
      </w:r>
      <w:r w:rsidRPr="00067E3D">
        <w:rPr>
          <w:rFonts w:ascii="Times New Roman" w:eastAsia="Times New Roman" w:hAnsi="Times New Roman"/>
          <w:sz w:val="24"/>
          <w:szCs w:val="24"/>
        </w:rPr>
        <w:t xml:space="preserve"> раза в неделю работает волейбольная секция для взрослых, бильярд, настольный теннис, приглашаются все желающие.</w:t>
      </w:r>
    </w:p>
    <w:p w:rsidR="00067E3D" w:rsidRPr="00067E3D" w:rsidRDefault="00067E3D" w:rsidP="00067E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На территории школы установлены уличные тренажеры, функционирует  корт для кат</w:t>
      </w:r>
      <w:r>
        <w:rPr>
          <w:rFonts w:ascii="Times New Roman" w:eastAsia="Times New Roman" w:hAnsi="Times New Roman"/>
          <w:sz w:val="24"/>
          <w:szCs w:val="24"/>
        </w:rPr>
        <w:t>ания на коньках и игры в хоккей.</w:t>
      </w:r>
    </w:p>
    <w:p w:rsidR="00043C1E" w:rsidRDefault="00043C1E" w:rsidP="00067E3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b/>
          <w:sz w:val="24"/>
          <w:szCs w:val="24"/>
        </w:rPr>
        <w:t>Исполнение бюджета</w:t>
      </w:r>
    </w:p>
    <w:p w:rsidR="00067E3D" w:rsidRPr="00067E3D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Первоначальный  бюджет сельского поселения Красноленинский  на 2015</w:t>
      </w:r>
      <w:r w:rsidR="00043C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7E3D">
        <w:rPr>
          <w:rFonts w:ascii="Times New Roman" w:eastAsia="Times New Roman" w:hAnsi="Times New Roman"/>
          <w:sz w:val="24"/>
          <w:szCs w:val="24"/>
        </w:rPr>
        <w:t>год  составлял  17  миллионов 529 тысяч 300 рублей, в том числе собственные доходы составляют  988 тысяч 200 рублей;  уточненный план по состоянию на 01.01. 2016 г. составляет   23 миллиона 514 тысячи 335 рублей 45 копеек</w:t>
      </w:r>
      <w:proofErr w:type="gramStart"/>
      <w:r w:rsidRPr="00067E3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67E3D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067E3D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67E3D">
        <w:rPr>
          <w:rFonts w:ascii="Times New Roman" w:eastAsia="Times New Roman" w:hAnsi="Times New Roman"/>
          <w:sz w:val="24"/>
          <w:szCs w:val="24"/>
        </w:rPr>
        <w:t xml:space="preserve"> том числе собственные доходы составляют  1 миллион 124 тысячи  228 рублей  68 копеек и  складывается из:</w:t>
      </w:r>
    </w:p>
    <w:p w:rsidR="00067E3D" w:rsidRPr="00067E3D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b/>
          <w:sz w:val="24"/>
          <w:szCs w:val="24"/>
        </w:rPr>
        <w:t xml:space="preserve">Дотаций </w:t>
      </w:r>
      <w:r w:rsidRPr="00067E3D">
        <w:rPr>
          <w:rFonts w:ascii="Times New Roman" w:eastAsia="Times New Roman" w:hAnsi="Times New Roman"/>
          <w:sz w:val="24"/>
          <w:szCs w:val="24"/>
        </w:rPr>
        <w:t>на выравнивание уровня бюджетной обеспеченности    -</w:t>
      </w:r>
      <w:r w:rsidRPr="00067E3D">
        <w:rPr>
          <w:rFonts w:ascii="Times New Roman" w:eastAsia="Times New Roman" w:hAnsi="Times New Roman"/>
          <w:b/>
          <w:sz w:val="24"/>
          <w:szCs w:val="24"/>
        </w:rPr>
        <w:t>17 миллионов 360 тысяч 300 рублей</w:t>
      </w:r>
      <w:r w:rsidRPr="00067E3D">
        <w:rPr>
          <w:rFonts w:ascii="Times New Roman" w:eastAsia="Times New Roman" w:hAnsi="Times New Roman"/>
          <w:sz w:val="24"/>
          <w:szCs w:val="24"/>
        </w:rPr>
        <w:tab/>
        <w:t>, что составляет 73,8%т от общего плана;</w:t>
      </w:r>
    </w:p>
    <w:p w:rsidR="00067E3D" w:rsidRPr="00067E3D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b/>
          <w:sz w:val="24"/>
          <w:szCs w:val="24"/>
        </w:rPr>
        <w:t>Субвенций</w:t>
      </w:r>
      <w:r w:rsidRPr="00067E3D">
        <w:rPr>
          <w:rFonts w:ascii="Times New Roman" w:eastAsia="Times New Roman" w:hAnsi="Times New Roman"/>
          <w:sz w:val="24"/>
          <w:szCs w:val="24"/>
        </w:rPr>
        <w:t xml:space="preserve"> на осуществление полномочий по </w:t>
      </w:r>
      <w:proofErr w:type="spellStart"/>
      <w:r w:rsidRPr="00067E3D">
        <w:rPr>
          <w:rFonts w:ascii="Times New Roman" w:eastAsia="Times New Roman" w:hAnsi="Times New Roman"/>
          <w:sz w:val="24"/>
          <w:szCs w:val="24"/>
        </w:rPr>
        <w:t>ЗАГСу</w:t>
      </w:r>
      <w:proofErr w:type="spellEnd"/>
      <w:r w:rsidRPr="00067E3D">
        <w:rPr>
          <w:rFonts w:ascii="Times New Roman" w:eastAsia="Times New Roman" w:hAnsi="Times New Roman"/>
          <w:sz w:val="24"/>
          <w:szCs w:val="24"/>
        </w:rPr>
        <w:t xml:space="preserve"> и воинскому учету   - </w:t>
      </w:r>
      <w:r w:rsidRPr="00067E3D">
        <w:rPr>
          <w:rFonts w:ascii="Times New Roman" w:eastAsia="Times New Roman" w:hAnsi="Times New Roman"/>
          <w:b/>
          <w:sz w:val="24"/>
          <w:szCs w:val="24"/>
        </w:rPr>
        <w:t xml:space="preserve">217 тысяч 200 </w:t>
      </w:r>
      <w:r w:rsidRPr="00067E3D">
        <w:rPr>
          <w:rFonts w:ascii="Times New Roman" w:eastAsia="Times New Roman" w:hAnsi="Times New Roman"/>
          <w:sz w:val="24"/>
          <w:szCs w:val="24"/>
        </w:rPr>
        <w:t>рублей, что составляет 0,9</w:t>
      </w:r>
      <w:r w:rsidRPr="00067E3D">
        <w:rPr>
          <w:rFonts w:ascii="Times New Roman" w:eastAsia="Times New Roman" w:hAnsi="Times New Roman"/>
          <w:b/>
          <w:sz w:val="24"/>
          <w:szCs w:val="24"/>
        </w:rPr>
        <w:t>%</w:t>
      </w:r>
      <w:r w:rsidRPr="00067E3D">
        <w:rPr>
          <w:rFonts w:ascii="Times New Roman" w:eastAsia="Times New Roman" w:hAnsi="Times New Roman"/>
          <w:sz w:val="24"/>
          <w:szCs w:val="24"/>
        </w:rPr>
        <w:t xml:space="preserve">  от общего плана;</w:t>
      </w:r>
    </w:p>
    <w:p w:rsidR="00067E3D" w:rsidRPr="00067E3D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i/>
          <w:sz w:val="24"/>
          <w:szCs w:val="24"/>
        </w:rPr>
        <w:t xml:space="preserve">в </w:t>
      </w:r>
      <w:proofErr w:type="spellStart"/>
      <w:r w:rsidRPr="00067E3D">
        <w:rPr>
          <w:rFonts w:ascii="Times New Roman" w:eastAsia="Times New Roman" w:hAnsi="Times New Roman"/>
          <w:i/>
          <w:sz w:val="24"/>
          <w:szCs w:val="24"/>
        </w:rPr>
        <w:t>т.ч</w:t>
      </w:r>
      <w:proofErr w:type="spellEnd"/>
      <w:r w:rsidRPr="00067E3D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067E3D" w:rsidRPr="00067E3D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67E3D">
        <w:rPr>
          <w:rFonts w:ascii="Times New Roman" w:eastAsia="Times New Roman" w:hAnsi="Times New Roman"/>
          <w:i/>
          <w:sz w:val="24"/>
          <w:szCs w:val="24"/>
        </w:rPr>
        <w:t>- ЗАГС 19,0 тыс. руб.,</w:t>
      </w:r>
    </w:p>
    <w:p w:rsidR="00067E3D" w:rsidRPr="00067E3D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67E3D">
        <w:rPr>
          <w:rFonts w:ascii="Times New Roman" w:eastAsia="Times New Roman" w:hAnsi="Times New Roman"/>
          <w:i/>
          <w:sz w:val="24"/>
          <w:szCs w:val="24"/>
        </w:rPr>
        <w:t>- воинский учет 198,2 тыс. руб.</w:t>
      </w:r>
    </w:p>
    <w:p w:rsidR="00067E3D" w:rsidRPr="00067E3D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b/>
          <w:sz w:val="24"/>
          <w:szCs w:val="24"/>
        </w:rPr>
        <w:t>Межбюджетных трансфертов – 4 миллиона  676 тысяч 306 рублей 77 копеек</w:t>
      </w:r>
    </w:p>
    <w:p w:rsidR="00067E3D" w:rsidRPr="00067E3D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За 2015 год  дополнительно в бюджет поступило </w:t>
      </w:r>
      <w:r w:rsidRPr="00067E3D">
        <w:rPr>
          <w:rFonts w:ascii="Times New Roman" w:eastAsia="Times New Roman" w:hAnsi="Times New Roman"/>
          <w:b/>
          <w:sz w:val="24"/>
          <w:szCs w:val="24"/>
        </w:rPr>
        <w:t xml:space="preserve">4 миллиона 621 тысяча 506 рублей 77 копеек  </w:t>
      </w:r>
      <w:r w:rsidRPr="00067E3D">
        <w:rPr>
          <w:rFonts w:ascii="Times New Roman" w:eastAsia="Times New Roman" w:hAnsi="Times New Roman"/>
          <w:sz w:val="24"/>
          <w:szCs w:val="24"/>
        </w:rPr>
        <w:t xml:space="preserve">межбюджетных трансфертов в </w:t>
      </w:r>
      <w:proofErr w:type="spellStart"/>
      <w:r w:rsidRPr="00067E3D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Pr="00067E3D"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 w:rsidRPr="00067E3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067E3D" w:rsidRPr="00067E3D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067E3D" w:rsidRPr="004F71E5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71E5">
        <w:rPr>
          <w:rFonts w:ascii="Times New Roman" w:eastAsia="Times New Roman" w:hAnsi="Times New Roman"/>
          <w:sz w:val="24"/>
          <w:szCs w:val="24"/>
        </w:rPr>
        <w:t>-  оплаты труда по программам  стабилизации на рынке труда (оплата труда безработных  из центра занятости)</w:t>
      </w:r>
      <w:proofErr w:type="gramStart"/>
      <w:r w:rsidRPr="004F71E5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4F71E5">
        <w:rPr>
          <w:rFonts w:ascii="Times New Roman" w:eastAsia="Times New Roman" w:hAnsi="Times New Roman"/>
          <w:sz w:val="24"/>
          <w:szCs w:val="24"/>
        </w:rPr>
        <w:t xml:space="preserve"> сумме </w:t>
      </w:r>
      <w:r w:rsidRPr="004F71E5">
        <w:rPr>
          <w:rFonts w:ascii="Times New Roman" w:eastAsia="Times New Roman" w:hAnsi="Times New Roman"/>
          <w:b/>
          <w:sz w:val="24"/>
          <w:szCs w:val="24"/>
        </w:rPr>
        <w:t xml:space="preserve">235 тысяч 955 рублей 77 копеек;   </w:t>
      </w:r>
    </w:p>
    <w:p w:rsidR="00067E3D" w:rsidRPr="004F71E5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71E5">
        <w:rPr>
          <w:rFonts w:ascii="Times New Roman" w:eastAsia="Times New Roman" w:hAnsi="Times New Roman"/>
          <w:sz w:val="24"/>
          <w:szCs w:val="24"/>
        </w:rPr>
        <w:t xml:space="preserve">- на работу дворовой площадки при СДК  в сумме </w:t>
      </w:r>
      <w:r w:rsidRPr="004F71E5">
        <w:rPr>
          <w:rFonts w:ascii="Times New Roman" w:eastAsia="Times New Roman" w:hAnsi="Times New Roman"/>
          <w:b/>
          <w:sz w:val="24"/>
          <w:szCs w:val="24"/>
        </w:rPr>
        <w:t>61 тысяча 800 рублей</w:t>
      </w:r>
      <w:r w:rsidRPr="004F71E5">
        <w:rPr>
          <w:rFonts w:ascii="Times New Roman" w:eastAsia="Times New Roman" w:hAnsi="Times New Roman"/>
          <w:sz w:val="24"/>
          <w:szCs w:val="24"/>
        </w:rPr>
        <w:t>;</w:t>
      </w:r>
    </w:p>
    <w:p w:rsidR="00067E3D" w:rsidRPr="004F71E5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71E5">
        <w:rPr>
          <w:rFonts w:ascii="Times New Roman" w:eastAsia="Times New Roman" w:hAnsi="Times New Roman"/>
          <w:sz w:val="24"/>
          <w:szCs w:val="24"/>
        </w:rPr>
        <w:t xml:space="preserve">- на оплату труда по культуре в сумме </w:t>
      </w:r>
      <w:r w:rsidRPr="004F71E5">
        <w:rPr>
          <w:rFonts w:ascii="Times New Roman" w:eastAsia="Times New Roman" w:hAnsi="Times New Roman"/>
          <w:b/>
          <w:sz w:val="24"/>
          <w:szCs w:val="24"/>
        </w:rPr>
        <w:t>240 тысяч 500 рублей</w:t>
      </w:r>
      <w:r w:rsidRPr="004F71E5">
        <w:rPr>
          <w:rFonts w:ascii="Times New Roman" w:eastAsia="Times New Roman" w:hAnsi="Times New Roman"/>
          <w:sz w:val="24"/>
          <w:szCs w:val="24"/>
        </w:rPr>
        <w:t>;</w:t>
      </w:r>
    </w:p>
    <w:p w:rsidR="00067E3D" w:rsidRPr="004F71E5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71E5">
        <w:rPr>
          <w:rFonts w:ascii="Times New Roman" w:eastAsia="Times New Roman" w:hAnsi="Times New Roman"/>
          <w:sz w:val="24"/>
          <w:szCs w:val="24"/>
        </w:rPr>
        <w:t xml:space="preserve">- на подготовку и проведения празднования 70-й годовщины Победы в ВОВ в сумме </w:t>
      </w:r>
      <w:r w:rsidRPr="004F71E5">
        <w:rPr>
          <w:rFonts w:ascii="Times New Roman" w:eastAsia="Times New Roman" w:hAnsi="Times New Roman"/>
          <w:b/>
          <w:sz w:val="24"/>
          <w:szCs w:val="24"/>
        </w:rPr>
        <w:t>49 тысяч рублей</w:t>
      </w:r>
      <w:r w:rsidRPr="004F71E5">
        <w:rPr>
          <w:rFonts w:ascii="Times New Roman" w:eastAsia="Times New Roman" w:hAnsi="Times New Roman"/>
          <w:sz w:val="24"/>
          <w:szCs w:val="24"/>
        </w:rPr>
        <w:t>;</w:t>
      </w:r>
    </w:p>
    <w:p w:rsidR="00067E3D" w:rsidRPr="004F71E5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71E5">
        <w:rPr>
          <w:rFonts w:ascii="Times New Roman" w:eastAsia="Times New Roman" w:hAnsi="Times New Roman"/>
          <w:sz w:val="24"/>
          <w:szCs w:val="24"/>
        </w:rPr>
        <w:t xml:space="preserve">- на работу экологического отряда в сумме </w:t>
      </w:r>
      <w:r w:rsidRPr="004F71E5">
        <w:rPr>
          <w:rFonts w:ascii="Times New Roman" w:eastAsia="Times New Roman" w:hAnsi="Times New Roman"/>
          <w:b/>
          <w:sz w:val="24"/>
          <w:szCs w:val="24"/>
        </w:rPr>
        <w:t>197  тысяч 380 рублей</w:t>
      </w:r>
      <w:r w:rsidRPr="004F71E5">
        <w:rPr>
          <w:rFonts w:ascii="Times New Roman" w:eastAsia="Times New Roman" w:hAnsi="Times New Roman"/>
          <w:sz w:val="24"/>
          <w:szCs w:val="24"/>
        </w:rPr>
        <w:t>.</w:t>
      </w:r>
    </w:p>
    <w:p w:rsidR="00067E3D" w:rsidRPr="004F71E5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71E5">
        <w:rPr>
          <w:rFonts w:ascii="Times New Roman" w:eastAsia="Times New Roman" w:hAnsi="Times New Roman"/>
          <w:sz w:val="24"/>
          <w:szCs w:val="24"/>
        </w:rPr>
        <w:t xml:space="preserve">-- победителям конкурсов  (2 место по округу в конкурсе среди сельских поселений)  в реализации отдельных мероприятий подпрограммы «Профилактика правонарушений»  в сумме </w:t>
      </w:r>
      <w:r w:rsidRPr="004F71E5">
        <w:rPr>
          <w:rFonts w:ascii="Times New Roman" w:eastAsia="Times New Roman" w:hAnsi="Times New Roman"/>
          <w:b/>
          <w:sz w:val="24"/>
          <w:szCs w:val="24"/>
        </w:rPr>
        <w:t>30 тысяч рублей</w:t>
      </w:r>
      <w:proofErr w:type="gramStart"/>
      <w:r w:rsidRPr="004F71E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F71E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4F71E5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Pr="004F71E5">
        <w:rPr>
          <w:rFonts w:ascii="Times New Roman" w:eastAsia="Times New Roman" w:hAnsi="Times New Roman"/>
          <w:sz w:val="24"/>
          <w:szCs w:val="24"/>
        </w:rPr>
        <w:t>а поощрение членов  Добровольной Народной Дружины в сумме 15 тысяч 04 копейки, приобретение стенда на сумму 14 тысяч 909 рублей 96 копеек);</w:t>
      </w:r>
    </w:p>
    <w:p w:rsidR="00067E3D" w:rsidRPr="004F71E5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71E5">
        <w:rPr>
          <w:rFonts w:ascii="Times New Roman" w:eastAsia="Times New Roman" w:hAnsi="Times New Roman"/>
          <w:sz w:val="24"/>
          <w:szCs w:val="24"/>
        </w:rPr>
        <w:t xml:space="preserve">-мероприятие в рамках подпрограммы «Профилактика правонарушений» в сумме </w:t>
      </w:r>
      <w:r w:rsidRPr="004F71E5">
        <w:rPr>
          <w:rFonts w:ascii="Times New Roman" w:eastAsia="Times New Roman" w:hAnsi="Times New Roman"/>
          <w:b/>
          <w:sz w:val="24"/>
          <w:szCs w:val="24"/>
        </w:rPr>
        <w:t>30 тысяч рублей</w:t>
      </w:r>
      <w:r w:rsidRPr="004F71E5">
        <w:rPr>
          <w:rFonts w:ascii="Times New Roman" w:eastAsia="Times New Roman" w:hAnsi="Times New Roman"/>
          <w:sz w:val="24"/>
          <w:szCs w:val="24"/>
        </w:rPr>
        <w:t xml:space="preserve"> (приобретение видеокамеры);</w:t>
      </w:r>
    </w:p>
    <w:p w:rsidR="00067E3D" w:rsidRPr="004F71E5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71E5">
        <w:rPr>
          <w:rFonts w:ascii="Times New Roman" w:eastAsia="Times New Roman" w:hAnsi="Times New Roman"/>
          <w:sz w:val="24"/>
          <w:szCs w:val="24"/>
        </w:rPr>
        <w:t xml:space="preserve">- на паспортизацию дорог в сумме </w:t>
      </w:r>
      <w:r w:rsidRPr="004F71E5">
        <w:rPr>
          <w:rFonts w:ascii="Times New Roman" w:eastAsia="Times New Roman" w:hAnsi="Times New Roman"/>
          <w:b/>
          <w:sz w:val="24"/>
          <w:szCs w:val="24"/>
        </w:rPr>
        <w:t>417 тысяч рублей</w:t>
      </w:r>
      <w:r w:rsidRPr="004F71E5">
        <w:rPr>
          <w:rFonts w:ascii="Times New Roman" w:eastAsia="Times New Roman" w:hAnsi="Times New Roman"/>
          <w:sz w:val="24"/>
          <w:szCs w:val="24"/>
        </w:rPr>
        <w:t>;</w:t>
      </w:r>
    </w:p>
    <w:p w:rsidR="00067E3D" w:rsidRPr="004F71E5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71E5">
        <w:rPr>
          <w:rFonts w:ascii="Times New Roman" w:eastAsia="Times New Roman" w:hAnsi="Times New Roman"/>
          <w:sz w:val="24"/>
          <w:szCs w:val="24"/>
        </w:rPr>
        <w:t xml:space="preserve">-передача части полномочий по земле в сумме </w:t>
      </w:r>
      <w:r w:rsidRPr="004F71E5">
        <w:rPr>
          <w:rFonts w:ascii="Times New Roman" w:eastAsia="Times New Roman" w:hAnsi="Times New Roman"/>
          <w:b/>
          <w:sz w:val="24"/>
          <w:szCs w:val="24"/>
        </w:rPr>
        <w:t>186 тысяч 300 рублей</w:t>
      </w:r>
      <w:r w:rsidRPr="004F71E5">
        <w:rPr>
          <w:rFonts w:ascii="Times New Roman" w:eastAsia="Times New Roman" w:hAnsi="Times New Roman"/>
          <w:sz w:val="24"/>
          <w:szCs w:val="24"/>
        </w:rPr>
        <w:t>;</w:t>
      </w:r>
    </w:p>
    <w:p w:rsidR="00067E3D" w:rsidRPr="004F71E5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71E5">
        <w:rPr>
          <w:rFonts w:ascii="Times New Roman" w:eastAsia="Times New Roman" w:hAnsi="Times New Roman"/>
          <w:sz w:val="24"/>
          <w:szCs w:val="24"/>
        </w:rPr>
        <w:t xml:space="preserve">- выделение денежных средств на проведение работ по восстановлению лестницы ведущей на дебаркадер в сумме </w:t>
      </w:r>
      <w:r w:rsidRPr="004F71E5">
        <w:rPr>
          <w:rFonts w:ascii="Times New Roman" w:eastAsia="Times New Roman" w:hAnsi="Times New Roman"/>
          <w:b/>
          <w:sz w:val="24"/>
          <w:szCs w:val="24"/>
        </w:rPr>
        <w:t>3 миллиона 90 тысяч рублей</w:t>
      </w:r>
      <w:r w:rsidRPr="004F71E5">
        <w:rPr>
          <w:rFonts w:ascii="Times New Roman" w:eastAsia="Times New Roman" w:hAnsi="Times New Roman"/>
          <w:sz w:val="24"/>
          <w:szCs w:val="24"/>
        </w:rPr>
        <w:t>;</w:t>
      </w:r>
    </w:p>
    <w:p w:rsidR="00067E3D" w:rsidRPr="004F71E5" w:rsidRDefault="00067E3D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71E5">
        <w:rPr>
          <w:rFonts w:ascii="Times New Roman" w:eastAsia="Times New Roman" w:hAnsi="Times New Roman"/>
          <w:sz w:val="24"/>
          <w:szCs w:val="24"/>
        </w:rPr>
        <w:t xml:space="preserve">-средства на повышение оплаты труда работникам культуры  в целях  реализации указов Президента РФ в сумме </w:t>
      </w:r>
      <w:r w:rsidRPr="004F71E5">
        <w:rPr>
          <w:rFonts w:ascii="Times New Roman" w:eastAsia="Times New Roman" w:hAnsi="Times New Roman"/>
          <w:b/>
          <w:sz w:val="24"/>
          <w:szCs w:val="24"/>
        </w:rPr>
        <w:t>51 тысяча рублей</w:t>
      </w:r>
      <w:r w:rsidRPr="004F71E5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67E3D" w:rsidRPr="00067E3D" w:rsidRDefault="00067E3D" w:rsidP="00067E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7E3D" w:rsidRPr="00043C1E" w:rsidRDefault="00067E3D" w:rsidP="00043C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43C1E">
        <w:rPr>
          <w:rFonts w:ascii="Times New Roman" w:eastAsia="Times New Roman" w:hAnsi="Times New Roman"/>
          <w:b/>
          <w:sz w:val="24"/>
          <w:szCs w:val="24"/>
        </w:rPr>
        <w:t>Доходы  поселения  составляют  1 миллион 124 тысячи  228 рублей 68 копеек</w:t>
      </w:r>
    </w:p>
    <w:p w:rsidR="00067E3D" w:rsidRPr="00043C1E" w:rsidRDefault="00067E3D" w:rsidP="00043C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3C1E">
        <w:rPr>
          <w:rFonts w:ascii="Times New Roman" w:eastAsia="Times New Roman" w:hAnsi="Times New Roman"/>
          <w:b/>
          <w:sz w:val="24"/>
          <w:szCs w:val="24"/>
        </w:rPr>
        <w:t xml:space="preserve"> -5,3 %   </w:t>
      </w:r>
    </w:p>
    <w:p w:rsidR="00067E3D" w:rsidRPr="00043C1E" w:rsidRDefault="00067E3D" w:rsidP="00043C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3C1E">
        <w:rPr>
          <w:rFonts w:ascii="Times New Roman" w:eastAsia="Times New Roman" w:hAnsi="Times New Roman"/>
          <w:b/>
          <w:sz w:val="24"/>
          <w:szCs w:val="24"/>
        </w:rPr>
        <w:t>Собственные доходы СП состоят из налоговых и неналоговых поступлений</w:t>
      </w:r>
    </w:p>
    <w:p w:rsidR="00067E3D" w:rsidRPr="00043C1E" w:rsidRDefault="00067E3D" w:rsidP="00043C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3C1E">
        <w:rPr>
          <w:rFonts w:ascii="Times New Roman" w:eastAsia="Times New Roman" w:hAnsi="Times New Roman"/>
          <w:b/>
          <w:sz w:val="24"/>
          <w:szCs w:val="24"/>
        </w:rPr>
        <w:t>Налоговые:</w:t>
      </w:r>
    </w:p>
    <w:p w:rsidR="00067E3D" w:rsidRPr="00043C1E" w:rsidRDefault="00067E3D" w:rsidP="00043C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43C1E">
        <w:rPr>
          <w:rFonts w:ascii="Times New Roman" w:eastAsia="Times New Roman" w:hAnsi="Times New Roman"/>
          <w:b/>
          <w:sz w:val="24"/>
          <w:szCs w:val="24"/>
        </w:rPr>
        <w:t>-</w:t>
      </w:r>
      <w:r w:rsidRPr="00043C1E">
        <w:rPr>
          <w:rFonts w:ascii="Times New Roman" w:eastAsia="Times New Roman" w:hAnsi="Times New Roman"/>
          <w:sz w:val="24"/>
          <w:szCs w:val="24"/>
        </w:rPr>
        <w:t xml:space="preserve">НДФЛ </w:t>
      </w:r>
    </w:p>
    <w:p w:rsidR="00067E3D" w:rsidRPr="00043C1E" w:rsidRDefault="00067E3D" w:rsidP="00043C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43C1E">
        <w:rPr>
          <w:rFonts w:ascii="Times New Roman" w:eastAsia="Times New Roman" w:hAnsi="Times New Roman"/>
          <w:sz w:val="24"/>
          <w:szCs w:val="24"/>
        </w:rPr>
        <w:t>- налог на имущество  физических лиц</w:t>
      </w:r>
    </w:p>
    <w:p w:rsidR="00067E3D" w:rsidRPr="00043C1E" w:rsidRDefault="00067E3D" w:rsidP="00043C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43C1E">
        <w:rPr>
          <w:rFonts w:ascii="Times New Roman" w:eastAsia="Times New Roman" w:hAnsi="Times New Roman"/>
          <w:sz w:val="24"/>
          <w:szCs w:val="24"/>
        </w:rPr>
        <w:t>- земельный налог</w:t>
      </w:r>
    </w:p>
    <w:p w:rsidR="00067E3D" w:rsidRPr="00043C1E" w:rsidRDefault="00067E3D" w:rsidP="00043C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43C1E">
        <w:rPr>
          <w:rFonts w:ascii="Times New Roman" w:eastAsia="Times New Roman" w:hAnsi="Times New Roman"/>
          <w:sz w:val="24"/>
          <w:szCs w:val="24"/>
        </w:rPr>
        <w:t>- государственная пошлина</w:t>
      </w:r>
    </w:p>
    <w:p w:rsidR="00067E3D" w:rsidRPr="00043C1E" w:rsidRDefault="00067E3D" w:rsidP="00043C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3C1E">
        <w:rPr>
          <w:rFonts w:ascii="Times New Roman" w:eastAsia="Times New Roman" w:hAnsi="Times New Roman"/>
          <w:b/>
          <w:sz w:val="24"/>
          <w:szCs w:val="24"/>
        </w:rPr>
        <w:t>Неналоговые</w:t>
      </w:r>
      <w:proofErr w:type="gramStart"/>
      <w:r w:rsidRPr="00043C1E">
        <w:rPr>
          <w:rFonts w:ascii="Times New Roman" w:eastAsia="Times New Roman" w:hAnsi="Times New Roman"/>
          <w:b/>
          <w:sz w:val="24"/>
          <w:szCs w:val="24"/>
        </w:rPr>
        <w:t xml:space="preserve"> :</w:t>
      </w:r>
      <w:proofErr w:type="gramEnd"/>
    </w:p>
    <w:p w:rsidR="00067E3D" w:rsidRPr="00043C1E" w:rsidRDefault="00067E3D" w:rsidP="00043C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43C1E">
        <w:rPr>
          <w:rFonts w:ascii="Times New Roman" w:eastAsia="Times New Roman" w:hAnsi="Times New Roman"/>
          <w:sz w:val="24"/>
          <w:szCs w:val="24"/>
        </w:rPr>
        <w:t>- доходы от сдачи в аренду имущества, находящегося в собственности поселения;</w:t>
      </w:r>
    </w:p>
    <w:p w:rsidR="00067E3D" w:rsidRPr="00043C1E" w:rsidRDefault="00067E3D" w:rsidP="00043C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43C1E">
        <w:rPr>
          <w:rFonts w:ascii="Times New Roman" w:eastAsia="Times New Roman" w:hAnsi="Times New Roman"/>
          <w:sz w:val="24"/>
          <w:szCs w:val="24"/>
        </w:rPr>
        <w:t>- арендная плата за земельные участки</w:t>
      </w:r>
    </w:p>
    <w:p w:rsidR="00067E3D" w:rsidRPr="00043C1E" w:rsidRDefault="00067E3D" w:rsidP="00043C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43C1E">
        <w:rPr>
          <w:rFonts w:ascii="Times New Roman" w:eastAsia="Times New Roman" w:hAnsi="Times New Roman"/>
          <w:sz w:val="24"/>
          <w:szCs w:val="24"/>
        </w:rPr>
        <w:t>- прочие доходы от оказания платных услуг.</w:t>
      </w:r>
    </w:p>
    <w:p w:rsidR="00067E3D" w:rsidRPr="00043C1E" w:rsidRDefault="00067E3D" w:rsidP="00043C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43C1E">
        <w:rPr>
          <w:rFonts w:ascii="Times New Roman" w:eastAsia="Times New Roman" w:hAnsi="Times New Roman"/>
          <w:sz w:val="24"/>
          <w:szCs w:val="24"/>
        </w:rPr>
        <w:lastRenderedPageBreak/>
        <w:t>- доходы от реализации имущества, находящегося в государственной и муниципальной собственности</w:t>
      </w:r>
    </w:p>
    <w:p w:rsidR="00067E3D" w:rsidRPr="00043C1E" w:rsidRDefault="00067E3D" w:rsidP="00043C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7E3D" w:rsidRPr="004F71E5" w:rsidRDefault="00067E3D" w:rsidP="004F71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4F71E5">
        <w:rPr>
          <w:rFonts w:ascii="Times New Roman" w:eastAsia="Times New Roman" w:hAnsi="Times New Roman"/>
          <w:sz w:val="24"/>
          <w:szCs w:val="24"/>
        </w:rPr>
        <w:t>По итогам  работы  за 2015 год</w:t>
      </w:r>
      <w:r w:rsidR="004F71E5" w:rsidRPr="004F71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71E5">
        <w:rPr>
          <w:rFonts w:ascii="Times New Roman" w:eastAsia="Times New Roman" w:hAnsi="Times New Roman"/>
          <w:sz w:val="24"/>
          <w:szCs w:val="24"/>
        </w:rPr>
        <w:t>исполнение</w:t>
      </w:r>
      <w:r w:rsidRPr="00067E3D">
        <w:rPr>
          <w:rFonts w:ascii="Times New Roman" w:eastAsia="Times New Roman" w:hAnsi="Times New Roman"/>
          <w:sz w:val="24"/>
          <w:szCs w:val="24"/>
        </w:rPr>
        <w:t xml:space="preserve"> бюджета  в части доходов составило 100 % , что в денежном выражении составляет  23 млн. 514тыс.335 рублей 45 копеек и  в части расходов  в сумме 26 млн.115 тыс.651 руб.20 копеек с учетом остатков средств за 2014 год в сумме 2 мил.601 тыс.315 руб.75 коп.)</w:t>
      </w:r>
      <w:proofErr w:type="gramEnd"/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     - обеспечение деятельности МКУК  СДК – </w:t>
      </w:r>
      <w:r w:rsidRPr="00067E3D">
        <w:rPr>
          <w:rFonts w:ascii="Times New Roman" w:eastAsia="Times New Roman" w:hAnsi="Times New Roman"/>
          <w:b/>
          <w:sz w:val="24"/>
          <w:szCs w:val="24"/>
        </w:rPr>
        <w:t>4 миллиона 707 тысяч 657 руб. 61 копеек)</w:t>
      </w:r>
    </w:p>
    <w:p w:rsidR="00067E3D" w:rsidRPr="00067E3D" w:rsidRDefault="00067E3D" w:rsidP="0006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    - расходы по оплате труда безработных  и трудоустройству  несовершеннолетних граждан  по договорам совместной деятельности с центром занятости  - </w:t>
      </w:r>
      <w:r w:rsidRPr="00067E3D">
        <w:rPr>
          <w:rFonts w:ascii="Times New Roman" w:eastAsia="Times New Roman" w:hAnsi="Times New Roman"/>
          <w:b/>
          <w:sz w:val="24"/>
          <w:szCs w:val="24"/>
        </w:rPr>
        <w:t>371 тысяч 592 рубля 16 копеек.</w:t>
      </w:r>
    </w:p>
    <w:p w:rsidR="00067E3D" w:rsidRPr="00067E3D" w:rsidRDefault="00067E3D" w:rsidP="00067E3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067E3D">
        <w:rPr>
          <w:rFonts w:ascii="Times New Roman" w:eastAsia="Times New Roman" w:hAnsi="Times New Roman"/>
          <w:sz w:val="24"/>
          <w:szCs w:val="24"/>
        </w:rPr>
        <w:t xml:space="preserve">Содержание  и ремонт </w:t>
      </w:r>
      <w:proofErr w:type="spellStart"/>
      <w:r w:rsidRPr="00067E3D">
        <w:rPr>
          <w:rFonts w:ascii="Times New Roman" w:eastAsia="Times New Roman" w:hAnsi="Times New Roman"/>
          <w:sz w:val="24"/>
          <w:szCs w:val="24"/>
        </w:rPr>
        <w:t>внитрипоселковых</w:t>
      </w:r>
      <w:proofErr w:type="spellEnd"/>
      <w:r w:rsidRPr="00067E3D">
        <w:rPr>
          <w:rFonts w:ascii="Times New Roman" w:eastAsia="Times New Roman" w:hAnsi="Times New Roman"/>
          <w:sz w:val="24"/>
          <w:szCs w:val="24"/>
        </w:rPr>
        <w:t xml:space="preserve"> дорог </w:t>
      </w:r>
      <w:r w:rsidRPr="00067E3D">
        <w:rPr>
          <w:rFonts w:ascii="Times New Roman" w:eastAsia="Times New Roman" w:hAnsi="Times New Roman"/>
          <w:b/>
          <w:sz w:val="24"/>
          <w:szCs w:val="24"/>
        </w:rPr>
        <w:t>–1миллион 667 тысяч.</w:t>
      </w:r>
    </w:p>
    <w:p w:rsidR="00067E3D" w:rsidRPr="00067E3D" w:rsidRDefault="00067E3D" w:rsidP="00067E3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Мероприятия по благоустройству, оказанию ритуальных услуг, природоохранные мероприятия:  сюда входит:</w:t>
      </w:r>
    </w:p>
    <w:p w:rsidR="00067E3D" w:rsidRPr="00067E3D" w:rsidRDefault="00067E3D" w:rsidP="00067E3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- Организация благоустройства- </w:t>
      </w:r>
      <w:r w:rsidRPr="00067E3D">
        <w:rPr>
          <w:rFonts w:ascii="Times New Roman" w:eastAsia="Times New Roman" w:hAnsi="Times New Roman"/>
          <w:b/>
          <w:sz w:val="24"/>
          <w:szCs w:val="24"/>
        </w:rPr>
        <w:t>435 тысяч 70 рублей 97 коп</w:t>
      </w:r>
      <w:proofErr w:type="gramStart"/>
      <w:r w:rsidRPr="00067E3D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067E3D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gramStart"/>
      <w:r w:rsidRPr="00067E3D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067E3D">
        <w:rPr>
          <w:rFonts w:ascii="Times New Roman" w:eastAsia="Times New Roman" w:hAnsi="Times New Roman"/>
          <w:sz w:val="24"/>
          <w:szCs w:val="24"/>
        </w:rPr>
        <w:t>троительство тротуаров по ул. Лесная, Таежная, Набережная, монтаж детской дворовой площадки);</w:t>
      </w:r>
    </w:p>
    <w:p w:rsidR="00067E3D" w:rsidRPr="00067E3D" w:rsidRDefault="00067E3D" w:rsidP="00067E3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Организация уличного освещения </w:t>
      </w:r>
      <w:r w:rsidRPr="00067E3D">
        <w:rPr>
          <w:rFonts w:ascii="Times New Roman" w:eastAsia="Times New Roman" w:hAnsi="Times New Roman"/>
          <w:b/>
          <w:sz w:val="24"/>
          <w:szCs w:val="24"/>
        </w:rPr>
        <w:t>729</w:t>
      </w:r>
      <w:r w:rsidRPr="00067E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7E3D">
        <w:rPr>
          <w:rFonts w:ascii="Times New Roman" w:eastAsia="Times New Roman" w:hAnsi="Times New Roman"/>
          <w:b/>
          <w:sz w:val="24"/>
          <w:szCs w:val="24"/>
        </w:rPr>
        <w:t>тысяч 875 руб</w:t>
      </w:r>
      <w:r w:rsidRPr="00067E3D">
        <w:rPr>
          <w:rFonts w:ascii="Times New Roman" w:eastAsia="Times New Roman" w:hAnsi="Times New Roman"/>
          <w:sz w:val="24"/>
          <w:szCs w:val="24"/>
        </w:rPr>
        <w:t>.</w:t>
      </w:r>
      <w:r w:rsidRPr="00067E3D">
        <w:rPr>
          <w:rFonts w:ascii="Times New Roman" w:eastAsia="Times New Roman" w:hAnsi="Times New Roman"/>
          <w:b/>
          <w:sz w:val="24"/>
          <w:szCs w:val="24"/>
        </w:rPr>
        <w:t>33 коп.</w:t>
      </w:r>
    </w:p>
    <w:p w:rsidR="00067E3D" w:rsidRPr="00067E3D" w:rsidRDefault="00067E3D" w:rsidP="00067E3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Ремонт летнего водопровода – </w:t>
      </w:r>
      <w:r w:rsidRPr="00067E3D">
        <w:rPr>
          <w:rFonts w:ascii="Times New Roman" w:eastAsia="Times New Roman" w:hAnsi="Times New Roman"/>
          <w:b/>
          <w:sz w:val="24"/>
          <w:szCs w:val="24"/>
        </w:rPr>
        <w:t>99 тысяч 898 руб.16 коп.</w:t>
      </w:r>
    </w:p>
    <w:p w:rsidR="00067E3D" w:rsidRPr="00067E3D" w:rsidRDefault="00067E3D" w:rsidP="00067E3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Организация ритуальных услуг и содержание мест захоронения- </w:t>
      </w:r>
      <w:r w:rsidRPr="00067E3D">
        <w:rPr>
          <w:rFonts w:ascii="Times New Roman" w:eastAsia="Times New Roman" w:hAnsi="Times New Roman"/>
          <w:b/>
          <w:sz w:val="24"/>
          <w:szCs w:val="24"/>
        </w:rPr>
        <w:t>23 тысячи 241 рубль 47 коп.</w:t>
      </w:r>
    </w:p>
    <w:p w:rsidR="00067E3D" w:rsidRPr="00067E3D" w:rsidRDefault="00067E3D" w:rsidP="00067E3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Создание условий для массового отдыха населения- </w:t>
      </w:r>
      <w:r w:rsidRPr="00067E3D">
        <w:rPr>
          <w:rFonts w:ascii="Times New Roman" w:eastAsia="Times New Roman" w:hAnsi="Times New Roman"/>
          <w:b/>
          <w:sz w:val="24"/>
          <w:szCs w:val="24"/>
        </w:rPr>
        <w:t>39 тысяч 704 руб.03 коп.</w:t>
      </w:r>
    </w:p>
    <w:p w:rsidR="00067E3D" w:rsidRPr="00067E3D" w:rsidRDefault="00067E3D" w:rsidP="00067E3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067E3D">
        <w:rPr>
          <w:rFonts w:ascii="Times New Roman" w:eastAsia="Times New Roman" w:hAnsi="Times New Roman"/>
          <w:sz w:val="24"/>
          <w:szCs w:val="24"/>
        </w:rPr>
        <w:t xml:space="preserve">содержание вертолетных площадок- </w:t>
      </w:r>
      <w:r w:rsidRPr="00067E3D">
        <w:rPr>
          <w:rFonts w:ascii="Times New Roman" w:eastAsia="Times New Roman" w:hAnsi="Times New Roman"/>
          <w:b/>
          <w:sz w:val="24"/>
          <w:szCs w:val="24"/>
        </w:rPr>
        <w:t>136 тысяч 300 рублей;</w:t>
      </w:r>
    </w:p>
    <w:p w:rsidR="00067E3D" w:rsidRPr="00067E3D" w:rsidRDefault="00067E3D" w:rsidP="00067E3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Передача  части полномочий  по соглашению с Администрацией  района</w:t>
      </w:r>
      <w:r w:rsidRPr="00067E3D">
        <w:rPr>
          <w:rFonts w:ascii="Times New Roman" w:eastAsia="Times New Roman" w:hAnsi="Times New Roman"/>
          <w:b/>
          <w:sz w:val="24"/>
          <w:szCs w:val="24"/>
        </w:rPr>
        <w:t xml:space="preserve"> 1 миллион 156 тысяч 256 рублей 83 коп</w:t>
      </w:r>
      <w:proofErr w:type="gramStart"/>
      <w:r w:rsidRPr="00067E3D">
        <w:rPr>
          <w:rFonts w:ascii="Times New Roman" w:eastAsia="Times New Roman" w:hAnsi="Times New Roman"/>
          <w:b/>
          <w:sz w:val="24"/>
          <w:szCs w:val="24"/>
        </w:rPr>
        <w:t>.</w:t>
      </w:r>
      <w:r w:rsidRPr="00067E3D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067E3D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067E3D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Pr="00067E3D">
        <w:rPr>
          <w:rFonts w:ascii="Times New Roman" w:eastAsia="Times New Roman" w:hAnsi="Times New Roman"/>
          <w:sz w:val="24"/>
          <w:szCs w:val="24"/>
        </w:rPr>
        <w:t>. сельские библиотеки 839 тысяч  рублей)</w:t>
      </w:r>
    </w:p>
    <w:p w:rsidR="00067E3D" w:rsidRPr="00067E3D" w:rsidRDefault="00067E3D" w:rsidP="00067E3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содержание муниципального жилого фонда (капитальный ремонт жилфонда) –</w:t>
      </w:r>
      <w:r w:rsidRPr="00067E3D">
        <w:rPr>
          <w:rFonts w:ascii="Times New Roman" w:eastAsia="Times New Roman" w:hAnsi="Times New Roman"/>
          <w:b/>
          <w:sz w:val="24"/>
          <w:szCs w:val="24"/>
        </w:rPr>
        <w:t xml:space="preserve"> 121 тысяча 332 руб.24</w:t>
      </w:r>
      <w:r w:rsidRPr="00067E3D">
        <w:rPr>
          <w:rFonts w:ascii="Times New Roman" w:eastAsia="Times New Roman" w:hAnsi="Times New Roman"/>
          <w:sz w:val="24"/>
          <w:szCs w:val="24"/>
        </w:rPr>
        <w:t xml:space="preserve"> коп.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b/>
          <w:sz w:val="24"/>
          <w:szCs w:val="24"/>
        </w:rPr>
        <w:t>Проведены расходы по оплате следующих видов работ: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b/>
          <w:sz w:val="24"/>
          <w:szCs w:val="24"/>
        </w:rPr>
        <w:t>Ремонт жилья: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-  Замена системы отопления в подъезде по ул. Обская 35</w:t>
      </w:r>
      <w:r w:rsidRPr="00067E3D">
        <w:rPr>
          <w:rFonts w:ascii="Times New Roman" w:eastAsia="Times New Roman" w:hAnsi="Times New Roman"/>
          <w:i/>
          <w:sz w:val="24"/>
          <w:szCs w:val="24"/>
        </w:rPr>
        <w:t xml:space="preserve"> (замена  регистров в подъезде</w:t>
      </w:r>
      <w:proofErr w:type="gramStart"/>
      <w:r w:rsidRPr="00067E3D">
        <w:rPr>
          <w:rFonts w:ascii="Times New Roman" w:eastAsia="Times New Roman" w:hAnsi="Times New Roman"/>
          <w:i/>
          <w:sz w:val="24"/>
          <w:szCs w:val="24"/>
        </w:rPr>
        <w:t xml:space="preserve"> )</w:t>
      </w:r>
      <w:proofErr w:type="gramEnd"/>
      <w:r w:rsidRPr="00067E3D">
        <w:rPr>
          <w:rFonts w:ascii="Times New Roman" w:eastAsia="Times New Roman" w:hAnsi="Times New Roman"/>
          <w:i/>
          <w:sz w:val="24"/>
          <w:szCs w:val="24"/>
        </w:rPr>
        <w:t xml:space="preserve">   сумму </w:t>
      </w:r>
      <w:r w:rsidRPr="00067E3D">
        <w:rPr>
          <w:rFonts w:ascii="Times New Roman" w:eastAsia="Times New Roman" w:hAnsi="Times New Roman"/>
          <w:b/>
          <w:i/>
          <w:sz w:val="24"/>
          <w:szCs w:val="24"/>
        </w:rPr>
        <w:t>22 тыс.773 руб.71 коп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Pr="00067E3D">
        <w:rPr>
          <w:rFonts w:ascii="Times New Roman" w:eastAsia="Times New Roman" w:hAnsi="Times New Roman"/>
          <w:i/>
          <w:sz w:val="24"/>
          <w:szCs w:val="24"/>
        </w:rPr>
        <w:t xml:space="preserve">Замена дверей в жилых многоквартирных домах по ул. Обская 35,Обская </w:t>
      </w:r>
      <w:r w:rsidRPr="00067E3D">
        <w:rPr>
          <w:rFonts w:ascii="Times New Roman" w:eastAsia="Times New Roman" w:hAnsi="Times New Roman"/>
          <w:sz w:val="24"/>
          <w:szCs w:val="24"/>
        </w:rPr>
        <w:t xml:space="preserve">26,  на сумму </w:t>
      </w:r>
      <w:r w:rsidRPr="00067E3D">
        <w:rPr>
          <w:rFonts w:ascii="Times New Roman" w:eastAsia="Times New Roman" w:hAnsi="Times New Roman"/>
          <w:b/>
          <w:sz w:val="24"/>
          <w:szCs w:val="24"/>
        </w:rPr>
        <w:t>70 тысяч 50 руб.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67E3D"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Pr="00067E3D">
        <w:rPr>
          <w:rFonts w:ascii="Times New Roman" w:eastAsia="Times New Roman" w:hAnsi="Times New Roman"/>
          <w:i/>
          <w:sz w:val="24"/>
          <w:szCs w:val="24"/>
        </w:rPr>
        <w:t xml:space="preserve">приобретение счетчиков </w:t>
      </w:r>
      <w:r w:rsidRPr="00067E3D">
        <w:rPr>
          <w:rFonts w:ascii="Times New Roman" w:eastAsia="Times New Roman" w:hAnsi="Times New Roman"/>
          <w:b/>
          <w:i/>
          <w:sz w:val="24"/>
          <w:szCs w:val="24"/>
        </w:rPr>
        <w:t>2 тыс. 327 руб.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b/>
          <w:sz w:val="24"/>
          <w:szCs w:val="24"/>
        </w:rPr>
        <w:t>дорожные работы: 1мил.667 тыс.981 руб.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67E3D">
        <w:rPr>
          <w:rFonts w:ascii="Times New Roman" w:eastAsia="Times New Roman" w:hAnsi="Times New Roman"/>
          <w:i/>
          <w:sz w:val="24"/>
          <w:szCs w:val="24"/>
        </w:rPr>
        <w:t xml:space="preserve">- перевозка щебня на сумму </w:t>
      </w:r>
      <w:r w:rsidRPr="00067E3D">
        <w:rPr>
          <w:rFonts w:ascii="Times New Roman" w:eastAsia="Times New Roman" w:hAnsi="Times New Roman"/>
          <w:b/>
          <w:i/>
          <w:sz w:val="24"/>
          <w:szCs w:val="24"/>
        </w:rPr>
        <w:t>85 тысяч  руб</w:t>
      </w:r>
      <w:r w:rsidRPr="00067E3D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67E3D">
        <w:rPr>
          <w:rFonts w:ascii="Times New Roman" w:eastAsia="Times New Roman" w:hAnsi="Times New Roman"/>
          <w:i/>
          <w:sz w:val="24"/>
          <w:szCs w:val="24"/>
        </w:rPr>
        <w:t xml:space="preserve">- очистка от снега и льда  отсыпка песком в сумме </w:t>
      </w:r>
      <w:r w:rsidRPr="00067E3D">
        <w:rPr>
          <w:rFonts w:ascii="Times New Roman" w:eastAsia="Times New Roman" w:hAnsi="Times New Roman"/>
          <w:b/>
          <w:i/>
          <w:sz w:val="24"/>
          <w:szCs w:val="24"/>
        </w:rPr>
        <w:t>242 тысячи 481 рубль</w:t>
      </w:r>
    </w:p>
    <w:p w:rsidR="00067E3D" w:rsidRPr="00067E3D" w:rsidRDefault="00067E3D" w:rsidP="004F71E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67E3D">
        <w:rPr>
          <w:rFonts w:ascii="Times New Roman" w:eastAsia="Times New Roman" w:hAnsi="Times New Roman"/>
          <w:i/>
          <w:sz w:val="24"/>
          <w:szCs w:val="24"/>
        </w:rPr>
        <w:t xml:space="preserve">    - приобретение щебня на сумму </w:t>
      </w:r>
      <w:r w:rsidRPr="00067E3D">
        <w:rPr>
          <w:rFonts w:ascii="Times New Roman" w:eastAsia="Times New Roman" w:hAnsi="Times New Roman"/>
          <w:b/>
          <w:i/>
          <w:sz w:val="24"/>
          <w:szCs w:val="24"/>
        </w:rPr>
        <w:t>976 тысяч 500 руб</w:t>
      </w:r>
      <w:r w:rsidRPr="00067E3D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67E3D">
        <w:rPr>
          <w:rFonts w:ascii="Times New Roman" w:eastAsia="Times New Roman" w:hAnsi="Times New Roman"/>
          <w:i/>
          <w:sz w:val="24"/>
          <w:szCs w:val="24"/>
        </w:rPr>
        <w:t xml:space="preserve">- содержание </w:t>
      </w:r>
      <w:proofErr w:type="spellStart"/>
      <w:r w:rsidRPr="00067E3D">
        <w:rPr>
          <w:rFonts w:ascii="Times New Roman" w:eastAsia="Times New Roman" w:hAnsi="Times New Roman"/>
          <w:i/>
          <w:sz w:val="24"/>
          <w:szCs w:val="24"/>
        </w:rPr>
        <w:t>внутрипоселковых</w:t>
      </w:r>
      <w:proofErr w:type="spellEnd"/>
      <w:r w:rsidRPr="00067E3D">
        <w:rPr>
          <w:rFonts w:ascii="Times New Roman" w:eastAsia="Times New Roman" w:hAnsi="Times New Roman"/>
          <w:i/>
          <w:sz w:val="24"/>
          <w:szCs w:val="24"/>
        </w:rPr>
        <w:t xml:space="preserve"> дорог (муниципальный контракт по аукциону) на сумму </w:t>
      </w:r>
      <w:r w:rsidRPr="00067E3D">
        <w:rPr>
          <w:rFonts w:ascii="Times New Roman" w:eastAsia="Times New Roman" w:hAnsi="Times New Roman"/>
          <w:b/>
          <w:i/>
          <w:sz w:val="24"/>
          <w:szCs w:val="24"/>
        </w:rPr>
        <w:t>364 тысяч рублей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b/>
          <w:sz w:val="24"/>
          <w:szCs w:val="24"/>
        </w:rPr>
        <w:t>Благоустройство</w:t>
      </w:r>
      <w:r w:rsidRPr="00067E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7E3D">
        <w:rPr>
          <w:rFonts w:ascii="Times New Roman" w:eastAsia="Times New Roman" w:hAnsi="Times New Roman"/>
          <w:b/>
          <w:sz w:val="24"/>
          <w:szCs w:val="24"/>
        </w:rPr>
        <w:t>– 1 миллион 364 тысячи 191 рубль 70 коп.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 Проведены следующие работы: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067E3D">
        <w:rPr>
          <w:rFonts w:ascii="Times New Roman" w:eastAsia="Times New Roman" w:hAnsi="Times New Roman"/>
          <w:i/>
          <w:sz w:val="24"/>
          <w:szCs w:val="24"/>
        </w:rPr>
        <w:t xml:space="preserve">- благоустройство детских дворовых площадок, монтаж дворовой площадки, содержание 2-х беседок для отдыха с частичным ремонтом и покраской, уборкой мусора; организация вывоза осеннее-весеннего мусора, содержание торговых мест, мест захоронения, заливка и содержание корта, ремонт и строительство  тротуаров по ул. Лесная, Таежная, Набережная;  содержание вертолетной площадки (с вырубкой кустарника, покраска и вывеска аншлагов). </w:t>
      </w:r>
      <w:proofErr w:type="gramEnd"/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lastRenderedPageBreak/>
        <w:t>В  2015 году несовершеннолетние дети работали в «Экологическом отряде главы поселения «Круто» 20 человек, в течение   2  месяцев.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* участие в благоустройстве поселка (уборка  детских площадок в п. Урманный, в п. Красноленинский), высадка цветов и уход за клумбами,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* уборка травы на детской площадке в п. Урманный и п. Красноленинский   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* уборка мусора на территории сельского поселения, на береговой полосе, в лесной зоне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* оказание помощи пенсионерам (прополка грядок, ремонт тротуаров)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* проведение мероприятий по пропаганде экологических знаний.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 Бойцы отряда еженедельно выпускали стенгазеты «Трудовые будни» с фотографиями и комментариями. Хочу отметить, что работали очень хорошо, лучшие были награждены благодарственными письмами главы поселения на линейке 1 сентября.</w:t>
      </w:r>
    </w:p>
    <w:p w:rsidR="00067E3D" w:rsidRPr="00067E3D" w:rsidRDefault="00067E3D" w:rsidP="00067E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7E3D" w:rsidRDefault="00067E3D" w:rsidP="00067E3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b/>
          <w:sz w:val="24"/>
          <w:szCs w:val="24"/>
        </w:rPr>
        <w:t>Организация общественных работ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7E3D" w:rsidRPr="00067E3D" w:rsidRDefault="00067E3D" w:rsidP="004F7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67E3D">
        <w:rPr>
          <w:rFonts w:ascii="Times New Roman" w:eastAsia="Times New Roman" w:hAnsi="Times New Roman"/>
          <w:sz w:val="24"/>
          <w:szCs w:val="24"/>
        </w:rPr>
        <w:t xml:space="preserve">Из числа граждан, стоящих на учете в Центре занятости населения на общественных работах было задействовано 6 человек (выполнена следующая работа: </w:t>
      </w:r>
      <w:proofErr w:type="gramEnd"/>
    </w:p>
    <w:p w:rsidR="00067E3D" w:rsidRPr="00067E3D" w:rsidRDefault="00067E3D" w:rsidP="004F7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-</w:t>
      </w:r>
      <w:r w:rsidRPr="00067E3D">
        <w:rPr>
          <w:rFonts w:ascii="Times New Roman" w:eastAsia="Times New Roman" w:hAnsi="Times New Roman"/>
          <w:i/>
          <w:sz w:val="24"/>
          <w:szCs w:val="24"/>
        </w:rPr>
        <w:t xml:space="preserve"> вырубка молодых деревьев на  кладбище</w:t>
      </w:r>
      <w:r w:rsidRPr="00067E3D">
        <w:rPr>
          <w:rFonts w:ascii="Times New Roman" w:eastAsia="Times New Roman" w:hAnsi="Times New Roman"/>
          <w:sz w:val="24"/>
          <w:szCs w:val="24"/>
        </w:rPr>
        <w:t>,</w:t>
      </w:r>
    </w:p>
    <w:p w:rsidR="00067E3D" w:rsidRPr="00067E3D" w:rsidRDefault="00067E3D" w:rsidP="004F7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067E3D">
        <w:rPr>
          <w:rFonts w:ascii="Times New Roman" w:eastAsia="Times New Roman" w:hAnsi="Times New Roman"/>
          <w:i/>
          <w:sz w:val="24"/>
          <w:szCs w:val="24"/>
        </w:rPr>
        <w:t>уборка улиц и береговой полосы</w:t>
      </w:r>
      <w:r w:rsidRPr="00067E3D">
        <w:rPr>
          <w:rFonts w:ascii="Times New Roman" w:eastAsia="Times New Roman" w:hAnsi="Times New Roman"/>
          <w:sz w:val="24"/>
          <w:szCs w:val="24"/>
        </w:rPr>
        <w:t>,</w:t>
      </w:r>
    </w:p>
    <w:p w:rsidR="00067E3D" w:rsidRPr="00067E3D" w:rsidRDefault="00067E3D" w:rsidP="004F7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067E3D">
        <w:rPr>
          <w:rFonts w:ascii="Times New Roman" w:eastAsia="Times New Roman" w:hAnsi="Times New Roman"/>
          <w:i/>
          <w:sz w:val="24"/>
          <w:szCs w:val="24"/>
        </w:rPr>
        <w:t xml:space="preserve">уборка от снега и мусора  торгового павильона и детских площадок в </w:t>
      </w:r>
      <w:proofErr w:type="spellStart"/>
      <w:r w:rsidRPr="00067E3D">
        <w:rPr>
          <w:rFonts w:ascii="Times New Roman" w:eastAsia="Times New Roman" w:hAnsi="Times New Roman"/>
          <w:i/>
          <w:sz w:val="24"/>
          <w:szCs w:val="24"/>
        </w:rPr>
        <w:t>п</w:t>
      </w:r>
      <w:proofErr w:type="gramStart"/>
      <w:r w:rsidRPr="00067E3D">
        <w:rPr>
          <w:rFonts w:ascii="Times New Roman" w:eastAsia="Times New Roman" w:hAnsi="Times New Roman"/>
          <w:i/>
          <w:sz w:val="24"/>
          <w:szCs w:val="24"/>
        </w:rPr>
        <w:t>.У</w:t>
      </w:r>
      <w:proofErr w:type="gramEnd"/>
      <w:r w:rsidRPr="00067E3D">
        <w:rPr>
          <w:rFonts w:ascii="Times New Roman" w:eastAsia="Times New Roman" w:hAnsi="Times New Roman"/>
          <w:i/>
          <w:sz w:val="24"/>
          <w:szCs w:val="24"/>
        </w:rPr>
        <w:t>рманный</w:t>
      </w:r>
      <w:proofErr w:type="spellEnd"/>
      <w:r w:rsidRPr="00067E3D">
        <w:rPr>
          <w:rFonts w:ascii="Times New Roman" w:eastAsia="Times New Roman" w:hAnsi="Times New Roman"/>
          <w:i/>
          <w:sz w:val="24"/>
          <w:szCs w:val="24"/>
        </w:rPr>
        <w:t xml:space="preserve"> и </w:t>
      </w:r>
      <w:proofErr w:type="spellStart"/>
      <w:r w:rsidRPr="00067E3D">
        <w:rPr>
          <w:rFonts w:ascii="Times New Roman" w:eastAsia="Times New Roman" w:hAnsi="Times New Roman"/>
          <w:i/>
          <w:sz w:val="24"/>
          <w:szCs w:val="24"/>
        </w:rPr>
        <w:t>п.Красноленинский</w:t>
      </w:r>
      <w:proofErr w:type="spellEnd"/>
      <w:r w:rsidRPr="00067E3D">
        <w:rPr>
          <w:rFonts w:ascii="Times New Roman" w:eastAsia="Times New Roman" w:hAnsi="Times New Roman"/>
          <w:i/>
          <w:sz w:val="24"/>
          <w:szCs w:val="24"/>
        </w:rPr>
        <w:t>, уборка у памятника</w:t>
      </w:r>
    </w:p>
    <w:p w:rsidR="00067E3D" w:rsidRPr="00067E3D" w:rsidRDefault="00067E3D" w:rsidP="004F7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67E3D">
        <w:rPr>
          <w:rFonts w:ascii="Times New Roman" w:eastAsia="Times New Roman" w:hAnsi="Times New Roman"/>
          <w:i/>
          <w:sz w:val="24"/>
          <w:szCs w:val="24"/>
        </w:rPr>
        <w:t>- очень большая помощь оказана пенсионерам (ремонт  тротуаров, расколка дров, разборка ветхих построек, ремонт крыш, квартир с побелкой, покраской, наклеивание обоев)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67E3D">
        <w:rPr>
          <w:rFonts w:ascii="Times New Roman" w:eastAsia="Times New Roman" w:hAnsi="Times New Roman"/>
          <w:i/>
          <w:sz w:val="24"/>
          <w:szCs w:val="24"/>
        </w:rPr>
        <w:t xml:space="preserve">- ремонт и заправка пожарных водоемов. 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67E3D">
        <w:rPr>
          <w:rFonts w:ascii="Times New Roman" w:eastAsia="Times New Roman" w:hAnsi="Times New Roman"/>
          <w:i/>
          <w:sz w:val="24"/>
          <w:szCs w:val="24"/>
        </w:rPr>
        <w:t>-Закачка и выкачка воды в  5  противопожарных емкостей</w:t>
      </w: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4F7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За 2015 год Представительным органом была проведена следующая работа:</w:t>
      </w:r>
    </w:p>
    <w:p w:rsidR="00067E3D" w:rsidRPr="00067E3D" w:rsidRDefault="00067E3D" w:rsidP="004F71E5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проведено 18 заседаний Совета депутатов</w:t>
      </w:r>
    </w:p>
    <w:p w:rsidR="00067E3D" w:rsidRPr="00067E3D" w:rsidRDefault="00067E3D" w:rsidP="004F71E5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принято 30 решений Совета депутатов</w:t>
      </w:r>
    </w:p>
    <w:p w:rsidR="00067E3D" w:rsidRPr="00067E3D" w:rsidRDefault="00067E3D" w:rsidP="004F71E5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принято 12 Нормативно Правовых Актов</w:t>
      </w:r>
    </w:p>
    <w:p w:rsidR="00067E3D" w:rsidRPr="00067E3D" w:rsidRDefault="00067E3D" w:rsidP="004F71E5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рассматривались вопросы:</w:t>
      </w:r>
    </w:p>
    <w:p w:rsidR="00067E3D" w:rsidRPr="00067E3D" w:rsidRDefault="00067E3D" w:rsidP="004F71E5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о бюджете с/</w:t>
      </w:r>
      <w:proofErr w:type="gramStart"/>
      <w:r w:rsidRPr="00067E3D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067E3D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067E3D" w:rsidRPr="00067E3D" w:rsidRDefault="00067E3D" w:rsidP="004F71E5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о внесении изменений в Устав сельского поселения</w:t>
      </w:r>
    </w:p>
    <w:p w:rsidR="00067E3D" w:rsidRPr="00067E3D" w:rsidRDefault="00067E3D" w:rsidP="004F71E5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об установлении земельного налога</w:t>
      </w:r>
    </w:p>
    <w:p w:rsidR="00067E3D" w:rsidRPr="00067E3D" w:rsidRDefault="00067E3D" w:rsidP="004F71E5">
      <w:pPr>
        <w:pStyle w:val="a3"/>
        <w:numPr>
          <w:ilvl w:val="1"/>
          <w:numId w:val="18"/>
        </w:numPr>
        <w:tabs>
          <w:tab w:val="clear" w:pos="1555"/>
          <w:tab w:val="num" w:pos="0"/>
        </w:tabs>
        <w:spacing w:after="0" w:line="240" w:lineRule="auto"/>
        <w:ind w:left="0" w:firstLine="1135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 xml:space="preserve"> об утверждении методики расчета арендной платы за пользование отдельными видами муниципального имущества </w:t>
      </w:r>
    </w:p>
    <w:p w:rsidR="00067E3D" w:rsidRPr="00067E3D" w:rsidRDefault="00067E3D" w:rsidP="004F71E5">
      <w:pPr>
        <w:pStyle w:val="a3"/>
        <w:numPr>
          <w:ilvl w:val="1"/>
          <w:numId w:val="18"/>
        </w:numPr>
        <w:tabs>
          <w:tab w:val="clear" w:pos="1555"/>
          <w:tab w:val="num" w:pos="0"/>
        </w:tabs>
        <w:spacing w:after="0" w:line="240" w:lineRule="auto"/>
        <w:ind w:left="0" w:firstLine="1135"/>
        <w:jc w:val="both"/>
        <w:rPr>
          <w:rFonts w:ascii="Times New Roman" w:hAnsi="Times New Roman"/>
          <w:sz w:val="24"/>
          <w:szCs w:val="24"/>
        </w:rPr>
      </w:pPr>
      <w:r w:rsidRPr="00067E3D">
        <w:rPr>
          <w:rFonts w:ascii="Times New Roman" w:hAnsi="Times New Roman"/>
          <w:sz w:val="24"/>
          <w:szCs w:val="24"/>
        </w:rPr>
        <w:t xml:space="preserve"> </w:t>
      </w:r>
      <w:r w:rsidRPr="00067E3D">
        <w:rPr>
          <w:rFonts w:ascii="Times New Roman" w:hAnsi="Times New Roman"/>
          <w:bCs/>
          <w:sz w:val="24"/>
          <w:szCs w:val="24"/>
        </w:rPr>
        <w:t>об отдельных вопросах организации и осуществления бюджетного процесса</w:t>
      </w:r>
    </w:p>
    <w:p w:rsidR="00067E3D" w:rsidRPr="00067E3D" w:rsidRDefault="00067E3D" w:rsidP="004F7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Все нормативно-правовые акты сельского поселения, объявления, поздравления и др. информация выставляются на сайте Ханты-Мансийского района в разделе сельские поселения.</w:t>
      </w:r>
    </w:p>
    <w:p w:rsidR="00067E3D" w:rsidRPr="00067E3D" w:rsidRDefault="00067E3D" w:rsidP="00067E3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Приняты обращения граждан:</w:t>
      </w:r>
    </w:p>
    <w:p w:rsidR="00067E3D" w:rsidRPr="00067E3D" w:rsidRDefault="00067E3D" w:rsidP="00067E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об обеспечении населения дровами</w:t>
      </w:r>
    </w:p>
    <w:p w:rsidR="00067E3D" w:rsidRPr="00067E3D" w:rsidRDefault="00067E3D" w:rsidP="00067E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о перевозке детей в детский сад</w:t>
      </w:r>
    </w:p>
    <w:p w:rsidR="00067E3D" w:rsidRPr="00067E3D" w:rsidRDefault="00067E3D" w:rsidP="00067E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о ремонте жилья</w:t>
      </w:r>
    </w:p>
    <w:p w:rsidR="00067E3D" w:rsidRPr="00067E3D" w:rsidRDefault="00067E3D" w:rsidP="00067E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о предоставлении жилья</w:t>
      </w:r>
    </w:p>
    <w:p w:rsidR="00067E3D" w:rsidRPr="00067E3D" w:rsidRDefault="00067E3D" w:rsidP="00067E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о работе общественного транспорта</w:t>
      </w:r>
    </w:p>
    <w:p w:rsidR="00067E3D" w:rsidRPr="00067E3D" w:rsidRDefault="00067E3D" w:rsidP="00067E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об оформлении наследства</w:t>
      </w:r>
    </w:p>
    <w:p w:rsidR="00067E3D" w:rsidRPr="00067E3D" w:rsidRDefault="00067E3D" w:rsidP="00067E3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4F71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lastRenderedPageBreak/>
        <w:t>В 2015 году было совершено 154 нотариальных действий, (доверенности, завещания, удостоверение копий, удостоверение подлинности подписей, оформление наследства).  На сумму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67E3D">
        <w:rPr>
          <w:rFonts w:ascii="Times New Roman" w:eastAsia="Times New Roman" w:hAnsi="Times New Roman"/>
          <w:sz w:val="24"/>
          <w:szCs w:val="24"/>
        </w:rPr>
        <w:t>17</w:t>
      </w:r>
      <w:r>
        <w:rPr>
          <w:rFonts w:ascii="Times New Roman" w:eastAsia="Times New Roman" w:hAnsi="Times New Roman"/>
          <w:sz w:val="24"/>
          <w:szCs w:val="24"/>
        </w:rPr>
        <w:t xml:space="preserve"> тысяч 547 рублей 00 копеек.</w:t>
      </w:r>
    </w:p>
    <w:p w:rsidR="00067E3D" w:rsidRPr="00067E3D" w:rsidRDefault="00067E3D" w:rsidP="00067E3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7E3D">
        <w:rPr>
          <w:rFonts w:ascii="Times New Roman" w:eastAsia="Times New Roman" w:hAnsi="Times New Roman"/>
          <w:b/>
          <w:sz w:val="24"/>
          <w:szCs w:val="24"/>
        </w:rPr>
        <w:t>На 2016 год запланировано:</w:t>
      </w:r>
    </w:p>
    <w:p w:rsidR="00067E3D" w:rsidRPr="00067E3D" w:rsidRDefault="00067E3D" w:rsidP="00067E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Ремонт дороги на берег в районе склада ГСМ, ремонт дороги по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67E3D">
        <w:rPr>
          <w:rFonts w:ascii="Times New Roman" w:eastAsia="Times New Roman" w:hAnsi="Times New Roman"/>
          <w:sz w:val="24"/>
          <w:szCs w:val="24"/>
        </w:rPr>
        <w:t>Советской</w:t>
      </w:r>
    </w:p>
    <w:p w:rsidR="00067E3D" w:rsidRPr="00067E3D" w:rsidRDefault="00067E3D" w:rsidP="00067E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Ремонт тротуаров</w:t>
      </w:r>
    </w:p>
    <w:p w:rsidR="00067E3D" w:rsidRPr="00067E3D" w:rsidRDefault="00067E3D" w:rsidP="00067E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 w:rsidRPr="00067E3D">
        <w:rPr>
          <w:rFonts w:ascii="Times New Roman" w:eastAsia="Times New Roman" w:hAnsi="Times New Roman"/>
          <w:sz w:val="24"/>
          <w:szCs w:val="24"/>
        </w:rPr>
        <w:t>лагоустройство поселка:  очистка территорий и озеленение.</w:t>
      </w:r>
    </w:p>
    <w:p w:rsidR="00067E3D" w:rsidRPr="00067E3D" w:rsidRDefault="00067E3D" w:rsidP="00067E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Организация субботников по благоустройству улиц и  кладбища.</w:t>
      </w:r>
    </w:p>
    <w:p w:rsidR="00067E3D" w:rsidRPr="00067E3D" w:rsidRDefault="00067E3D" w:rsidP="00067E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Ремонт летнего водопровода</w:t>
      </w:r>
    </w:p>
    <w:p w:rsidR="00067E3D" w:rsidRPr="00067E3D" w:rsidRDefault="00067E3D" w:rsidP="00067E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Содержание объектов уличного освещения</w:t>
      </w:r>
    </w:p>
    <w:p w:rsidR="00067E3D" w:rsidRPr="00067E3D" w:rsidRDefault="00067E3D" w:rsidP="00067E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Организация работы детского трудового отряда 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67E3D">
        <w:rPr>
          <w:rFonts w:ascii="Times New Roman" w:eastAsia="Times New Roman" w:hAnsi="Times New Roman"/>
          <w:sz w:val="24"/>
          <w:szCs w:val="24"/>
        </w:rPr>
        <w:t>2 месяца (20 человек)</w:t>
      </w:r>
    </w:p>
    <w:p w:rsidR="00067E3D" w:rsidRPr="00067E3D" w:rsidRDefault="00067E3D" w:rsidP="00067E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Организация общественных работ – 3 безработных граждан в течение всего года</w:t>
      </w:r>
    </w:p>
    <w:p w:rsidR="00067E3D" w:rsidRPr="00067E3D" w:rsidRDefault="00067E3D" w:rsidP="00067E3D">
      <w:pPr>
        <w:spacing w:after="0" w:line="240" w:lineRule="auto"/>
        <w:ind w:left="987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67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Финансовое обеспечение  мероприятий, направленных на обеспечение жизнедеятельности поселения позволяют в 2015 году провести эти работы.</w:t>
      </w:r>
    </w:p>
    <w:p w:rsidR="00067E3D" w:rsidRPr="00067E3D" w:rsidRDefault="00067E3D" w:rsidP="004F7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Я надеюсь, что поддержка населения, понимание будут и впредь сопровождать наше сотрудничество. </w:t>
      </w:r>
      <w:proofErr w:type="gramStart"/>
      <w:r w:rsidRPr="00067E3D">
        <w:rPr>
          <w:rFonts w:ascii="Times New Roman" w:eastAsia="Times New Roman" w:hAnsi="Times New Roman"/>
          <w:sz w:val="24"/>
          <w:szCs w:val="24"/>
        </w:rPr>
        <w:t xml:space="preserve">Хочу сказать спасибо всем жителям сельского поселения за поддержку и понимание, руководителям предприятий и организаций, расположенных на территории сельского поселения Красноленинский, всем  индивидуальным предпринимателям –  за оказание благотворительной помощи в проведении праздничных мероприятий, фестиваля людей с ограниченными возможностями </w:t>
      </w:r>
      <w:r w:rsidR="004F71E5">
        <w:rPr>
          <w:rFonts w:ascii="Times New Roman" w:eastAsia="Times New Roman" w:hAnsi="Times New Roman"/>
          <w:sz w:val="24"/>
          <w:szCs w:val="24"/>
        </w:rPr>
        <w:t xml:space="preserve">здоровья </w:t>
      </w:r>
      <w:r w:rsidRPr="00067E3D">
        <w:rPr>
          <w:rFonts w:ascii="Times New Roman" w:eastAsia="Times New Roman" w:hAnsi="Times New Roman"/>
          <w:sz w:val="24"/>
          <w:szCs w:val="24"/>
        </w:rPr>
        <w:t xml:space="preserve">«Я радость нахожу в друзьях», который запланирован на 4 марта начало в 12-00 (приглашаю всех жителей). </w:t>
      </w:r>
      <w:proofErr w:type="gramEnd"/>
    </w:p>
    <w:p w:rsidR="00067E3D" w:rsidRPr="00067E3D" w:rsidRDefault="00067E3D" w:rsidP="004F7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>Спасибо учащимся 10 класса, взявшим шефство над памятником жертвам политических репрессий, классный руководитель Фомин Сергей Александрович.</w:t>
      </w:r>
      <w:r w:rsidR="004F71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7E3D">
        <w:rPr>
          <w:rFonts w:ascii="Times New Roman" w:eastAsia="Times New Roman" w:hAnsi="Times New Roman"/>
          <w:sz w:val="24"/>
          <w:szCs w:val="24"/>
        </w:rPr>
        <w:t>Большая благодарность людям,  которые помогли в строительстве церкви, работали на субботниках по благоустройству и озеленению территории церкви. Спасибо всем жителям и  всем организациям, которые выделили спонсорские средства на иконостас в церковь: это муниципальное предприятие «Городские электросети» г.</w:t>
      </w:r>
      <w:r w:rsidR="00A37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7E3D">
        <w:rPr>
          <w:rFonts w:ascii="Times New Roman" w:eastAsia="Times New Roman" w:hAnsi="Times New Roman"/>
          <w:sz w:val="24"/>
          <w:szCs w:val="24"/>
        </w:rPr>
        <w:t>Ханты-Мансийск, директор Сергей Николаевич Дмитри</w:t>
      </w:r>
      <w:r w:rsidR="00A37CCF">
        <w:rPr>
          <w:rFonts w:ascii="Times New Roman" w:eastAsia="Times New Roman" w:hAnsi="Times New Roman"/>
          <w:sz w:val="24"/>
          <w:szCs w:val="24"/>
        </w:rPr>
        <w:t>ев, ПАО Запсибкомбанк</w:t>
      </w:r>
      <w:r w:rsidRPr="00067E3D">
        <w:rPr>
          <w:rFonts w:ascii="Times New Roman" w:eastAsia="Times New Roman" w:hAnsi="Times New Roman"/>
          <w:sz w:val="24"/>
          <w:szCs w:val="24"/>
        </w:rPr>
        <w:t>, директор Дмитрий Владимирович Калашников, ПАО Ханты-Мансийский банк открытие, директор дирекц</w:t>
      </w:r>
      <w:r w:rsidR="004F71E5">
        <w:rPr>
          <w:rFonts w:ascii="Times New Roman" w:eastAsia="Times New Roman" w:hAnsi="Times New Roman"/>
          <w:sz w:val="24"/>
          <w:szCs w:val="24"/>
        </w:rPr>
        <w:t xml:space="preserve">ии </w:t>
      </w:r>
      <w:proofErr w:type="spellStart"/>
      <w:r w:rsidR="004F71E5">
        <w:rPr>
          <w:rFonts w:ascii="Times New Roman" w:eastAsia="Times New Roman" w:hAnsi="Times New Roman"/>
          <w:sz w:val="24"/>
          <w:szCs w:val="24"/>
        </w:rPr>
        <w:t>Теймураз</w:t>
      </w:r>
      <w:proofErr w:type="spellEnd"/>
      <w:r w:rsidR="004F71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F71E5">
        <w:rPr>
          <w:rFonts w:ascii="Times New Roman" w:eastAsia="Times New Roman" w:hAnsi="Times New Roman"/>
          <w:sz w:val="24"/>
          <w:szCs w:val="24"/>
        </w:rPr>
        <w:t>Ривазович</w:t>
      </w:r>
      <w:proofErr w:type="spellEnd"/>
      <w:r w:rsidR="004F71E5">
        <w:rPr>
          <w:rFonts w:ascii="Times New Roman" w:eastAsia="Times New Roman" w:hAnsi="Times New Roman"/>
          <w:sz w:val="24"/>
          <w:szCs w:val="24"/>
        </w:rPr>
        <w:t xml:space="preserve"> Орбелиани.</w:t>
      </w:r>
      <w:bookmarkStart w:id="0" w:name="_GoBack"/>
      <w:bookmarkEnd w:id="0"/>
    </w:p>
    <w:p w:rsidR="00067E3D" w:rsidRPr="00067E3D" w:rsidRDefault="00067E3D" w:rsidP="00067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7E3D">
        <w:rPr>
          <w:rFonts w:ascii="Times New Roman" w:eastAsia="Times New Roman" w:hAnsi="Times New Roman"/>
          <w:sz w:val="24"/>
          <w:szCs w:val="24"/>
        </w:rPr>
        <w:t xml:space="preserve">Благодарю главу района Петра Николаевича Захарова,  главу администрации Усманова Владислава </w:t>
      </w:r>
      <w:proofErr w:type="spellStart"/>
      <w:r w:rsidRPr="00067E3D">
        <w:rPr>
          <w:rFonts w:ascii="Times New Roman" w:eastAsia="Times New Roman" w:hAnsi="Times New Roman"/>
          <w:sz w:val="24"/>
          <w:szCs w:val="24"/>
        </w:rPr>
        <w:t>Гильмановича</w:t>
      </w:r>
      <w:proofErr w:type="spellEnd"/>
      <w:r w:rsidRPr="00067E3D">
        <w:rPr>
          <w:rFonts w:ascii="Times New Roman" w:eastAsia="Times New Roman" w:hAnsi="Times New Roman"/>
          <w:sz w:val="24"/>
          <w:szCs w:val="24"/>
        </w:rPr>
        <w:t xml:space="preserve">  и администрацию Ханты-Мансийского района, куратора сельского поселения Горелик Татьяну Юрьевну, всех руководителей и сотрудников департаментов, отделов, комитетов, управлений за помощь, консультации и моральную поддержку.</w:t>
      </w:r>
    </w:p>
    <w:p w:rsidR="00067E3D" w:rsidRPr="00067E3D" w:rsidRDefault="00A37CCF" w:rsidP="00067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67E3D" w:rsidRPr="00067E3D" w:rsidRDefault="00067E3D" w:rsidP="00067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67E3D" w:rsidRPr="00067E3D" w:rsidRDefault="00067E3D" w:rsidP="00067E3D">
      <w:pPr>
        <w:jc w:val="right"/>
        <w:rPr>
          <w:sz w:val="24"/>
          <w:szCs w:val="24"/>
        </w:rPr>
      </w:pPr>
    </w:p>
    <w:p w:rsidR="00103353" w:rsidRPr="00067E3D" w:rsidRDefault="00103353" w:rsidP="00EA18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103353" w:rsidRPr="00067E3D" w:rsidSect="0027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18"/>
    <w:multiLevelType w:val="hybridMultilevel"/>
    <w:tmpl w:val="FC4A2B72"/>
    <w:lvl w:ilvl="0" w:tplc="92E6225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EA1946"/>
    <w:multiLevelType w:val="hybridMultilevel"/>
    <w:tmpl w:val="F67E099A"/>
    <w:lvl w:ilvl="0" w:tplc="DA988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4566FC"/>
    <w:multiLevelType w:val="hybridMultilevel"/>
    <w:tmpl w:val="6E0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266C"/>
    <w:multiLevelType w:val="hybridMultilevel"/>
    <w:tmpl w:val="F6663654"/>
    <w:lvl w:ilvl="0" w:tplc="2E6A2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6F704D"/>
    <w:multiLevelType w:val="hybridMultilevel"/>
    <w:tmpl w:val="F67E099A"/>
    <w:lvl w:ilvl="0" w:tplc="DA9881E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EC75352"/>
    <w:multiLevelType w:val="hybridMultilevel"/>
    <w:tmpl w:val="5316D090"/>
    <w:lvl w:ilvl="0" w:tplc="DDD24E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A86C77"/>
    <w:multiLevelType w:val="hybridMultilevel"/>
    <w:tmpl w:val="79C2693A"/>
    <w:lvl w:ilvl="0" w:tplc="52F28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D896761"/>
    <w:multiLevelType w:val="hybridMultilevel"/>
    <w:tmpl w:val="5F40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326E7"/>
    <w:multiLevelType w:val="hybridMultilevel"/>
    <w:tmpl w:val="7E529AC4"/>
    <w:lvl w:ilvl="0" w:tplc="ACE412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0130C1"/>
    <w:multiLevelType w:val="hybridMultilevel"/>
    <w:tmpl w:val="979822DE"/>
    <w:lvl w:ilvl="0" w:tplc="4F8C15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8AF3225"/>
    <w:multiLevelType w:val="hybridMultilevel"/>
    <w:tmpl w:val="EE9EA690"/>
    <w:lvl w:ilvl="0" w:tplc="2E6A2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A409D5"/>
    <w:multiLevelType w:val="hybridMultilevel"/>
    <w:tmpl w:val="A01CBF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44059E"/>
    <w:multiLevelType w:val="hybridMultilevel"/>
    <w:tmpl w:val="6E0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A4F70"/>
    <w:multiLevelType w:val="hybridMultilevel"/>
    <w:tmpl w:val="B5AE762C"/>
    <w:lvl w:ilvl="0" w:tplc="9EA49F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5E42DBE"/>
    <w:multiLevelType w:val="hybridMultilevel"/>
    <w:tmpl w:val="C3BA39CE"/>
    <w:lvl w:ilvl="0" w:tplc="E23CBC52">
      <w:start w:val="1"/>
      <w:numFmt w:val="decimalZero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2B4705"/>
    <w:multiLevelType w:val="hybridMultilevel"/>
    <w:tmpl w:val="A844B6FE"/>
    <w:lvl w:ilvl="0" w:tplc="C5249E6E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DC2BCC"/>
    <w:multiLevelType w:val="hybridMultilevel"/>
    <w:tmpl w:val="FCDACC94"/>
    <w:lvl w:ilvl="0" w:tplc="E1DA1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EE1D28"/>
    <w:multiLevelType w:val="hybridMultilevel"/>
    <w:tmpl w:val="53E83E3E"/>
    <w:lvl w:ilvl="0" w:tplc="56708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6E32D17"/>
    <w:multiLevelType w:val="hybridMultilevel"/>
    <w:tmpl w:val="6E0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98729C"/>
    <w:multiLevelType w:val="hybridMultilevel"/>
    <w:tmpl w:val="DA241B4A"/>
    <w:lvl w:ilvl="0" w:tplc="8B2A6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1"/>
  </w:num>
  <w:num w:numId="5">
    <w:abstractNumId w:val="16"/>
  </w:num>
  <w:num w:numId="6">
    <w:abstractNumId w:val="17"/>
  </w:num>
  <w:num w:numId="7">
    <w:abstractNumId w:val="0"/>
  </w:num>
  <w:num w:numId="8">
    <w:abstractNumId w:val="4"/>
  </w:num>
  <w:num w:numId="9">
    <w:abstractNumId w:val="20"/>
  </w:num>
  <w:num w:numId="10">
    <w:abstractNumId w:val="19"/>
  </w:num>
  <w:num w:numId="11">
    <w:abstractNumId w:val="14"/>
  </w:num>
  <w:num w:numId="12">
    <w:abstractNumId w:val="7"/>
  </w:num>
  <w:num w:numId="13">
    <w:abstractNumId w:val="3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9"/>
  </w:num>
  <w:num w:numId="22">
    <w:abstractNumId w:val="8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60"/>
    <w:rsid w:val="00002BAD"/>
    <w:rsid w:val="000049A8"/>
    <w:rsid w:val="00043C1E"/>
    <w:rsid w:val="00067E3D"/>
    <w:rsid w:val="00076C39"/>
    <w:rsid w:val="00077909"/>
    <w:rsid w:val="0008688F"/>
    <w:rsid w:val="00087520"/>
    <w:rsid w:val="00092424"/>
    <w:rsid w:val="000A3F07"/>
    <w:rsid w:val="000D3C33"/>
    <w:rsid w:val="000E5597"/>
    <w:rsid w:val="00103353"/>
    <w:rsid w:val="0010407F"/>
    <w:rsid w:val="00106D05"/>
    <w:rsid w:val="0013423D"/>
    <w:rsid w:val="00134C7D"/>
    <w:rsid w:val="00142760"/>
    <w:rsid w:val="00157B96"/>
    <w:rsid w:val="001650CF"/>
    <w:rsid w:val="001723DA"/>
    <w:rsid w:val="0019700A"/>
    <w:rsid w:val="001A0B48"/>
    <w:rsid w:val="001A3EA6"/>
    <w:rsid w:val="001C26C8"/>
    <w:rsid w:val="001C2C66"/>
    <w:rsid w:val="001F5CD9"/>
    <w:rsid w:val="002006CF"/>
    <w:rsid w:val="00224ECC"/>
    <w:rsid w:val="00242D98"/>
    <w:rsid w:val="0027727F"/>
    <w:rsid w:val="00277D19"/>
    <w:rsid w:val="00294E53"/>
    <w:rsid w:val="002B5EAB"/>
    <w:rsid w:val="002C6C25"/>
    <w:rsid w:val="002C7A63"/>
    <w:rsid w:val="002E051B"/>
    <w:rsid w:val="002F799B"/>
    <w:rsid w:val="00303AB2"/>
    <w:rsid w:val="00335237"/>
    <w:rsid w:val="0036602F"/>
    <w:rsid w:val="00390509"/>
    <w:rsid w:val="003A5264"/>
    <w:rsid w:val="003F3D9F"/>
    <w:rsid w:val="00402FDB"/>
    <w:rsid w:val="00451AD4"/>
    <w:rsid w:val="00452C13"/>
    <w:rsid w:val="00475FA1"/>
    <w:rsid w:val="00481488"/>
    <w:rsid w:val="00491292"/>
    <w:rsid w:val="004E36A5"/>
    <w:rsid w:val="004F71E5"/>
    <w:rsid w:val="00503CF4"/>
    <w:rsid w:val="0051019E"/>
    <w:rsid w:val="00534A9C"/>
    <w:rsid w:val="005360CA"/>
    <w:rsid w:val="005433B3"/>
    <w:rsid w:val="00553F81"/>
    <w:rsid w:val="00571830"/>
    <w:rsid w:val="00590C76"/>
    <w:rsid w:val="005D7BFD"/>
    <w:rsid w:val="005E13C1"/>
    <w:rsid w:val="005E3338"/>
    <w:rsid w:val="005F14FD"/>
    <w:rsid w:val="00601E9C"/>
    <w:rsid w:val="00606CE6"/>
    <w:rsid w:val="00663DA1"/>
    <w:rsid w:val="00685EF6"/>
    <w:rsid w:val="006C1054"/>
    <w:rsid w:val="006C1C50"/>
    <w:rsid w:val="006E0031"/>
    <w:rsid w:val="006E6024"/>
    <w:rsid w:val="006E64F2"/>
    <w:rsid w:val="00720355"/>
    <w:rsid w:val="00761D2A"/>
    <w:rsid w:val="00775502"/>
    <w:rsid w:val="00775B0C"/>
    <w:rsid w:val="00776448"/>
    <w:rsid w:val="00784778"/>
    <w:rsid w:val="007A2EB5"/>
    <w:rsid w:val="007C20F7"/>
    <w:rsid w:val="007C37C4"/>
    <w:rsid w:val="007C7224"/>
    <w:rsid w:val="007D021B"/>
    <w:rsid w:val="00803057"/>
    <w:rsid w:val="00804485"/>
    <w:rsid w:val="00836597"/>
    <w:rsid w:val="00850057"/>
    <w:rsid w:val="008776E2"/>
    <w:rsid w:val="00881D2B"/>
    <w:rsid w:val="008927B6"/>
    <w:rsid w:val="00896A18"/>
    <w:rsid w:val="008B0819"/>
    <w:rsid w:val="00914BE8"/>
    <w:rsid w:val="0091576C"/>
    <w:rsid w:val="00922671"/>
    <w:rsid w:val="0093656C"/>
    <w:rsid w:val="00951CB3"/>
    <w:rsid w:val="009A24DB"/>
    <w:rsid w:val="009A3E12"/>
    <w:rsid w:val="009B0875"/>
    <w:rsid w:val="00A03F0D"/>
    <w:rsid w:val="00A173F4"/>
    <w:rsid w:val="00A214D3"/>
    <w:rsid w:val="00A32975"/>
    <w:rsid w:val="00A37CCF"/>
    <w:rsid w:val="00A54D7D"/>
    <w:rsid w:val="00A62EAF"/>
    <w:rsid w:val="00A65C5F"/>
    <w:rsid w:val="00A65D32"/>
    <w:rsid w:val="00A764DF"/>
    <w:rsid w:val="00A86FBE"/>
    <w:rsid w:val="00A875B7"/>
    <w:rsid w:val="00AA1C0A"/>
    <w:rsid w:val="00AB4B6B"/>
    <w:rsid w:val="00AD0A03"/>
    <w:rsid w:val="00AF0397"/>
    <w:rsid w:val="00B05575"/>
    <w:rsid w:val="00B21E13"/>
    <w:rsid w:val="00B46BA0"/>
    <w:rsid w:val="00B6363B"/>
    <w:rsid w:val="00B83627"/>
    <w:rsid w:val="00B8475A"/>
    <w:rsid w:val="00BB0A27"/>
    <w:rsid w:val="00BD43CC"/>
    <w:rsid w:val="00BE4ED6"/>
    <w:rsid w:val="00C1382A"/>
    <w:rsid w:val="00C32B48"/>
    <w:rsid w:val="00C67548"/>
    <w:rsid w:val="00C76DDF"/>
    <w:rsid w:val="00C82CA8"/>
    <w:rsid w:val="00C935EC"/>
    <w:rsid w:val="00CC68D3"/>
    <w:rsid w:val="00CE406B"/>
    <w:rsid w:val="00D31462"/>
    <w:rsid w:val="00D37BC7"/>
    <w:rsid w:val="00D44123"/>
    <w:rsid w:val="00D47EA8"/>
    <w:rsid w:val="00D501A9"/>
    <w:rsid w:val="00D84097"/>
    <w:rsid w:val="00DC1E28"/>
    <w:rsid w:val="00DC70C7"/>
    <w:rsid w:val="00DE0AEB"/>
    <w:rsid w:val="00DE30D8"/>
    <w:rsid w:val="00DF7D89"/>
    <w:rsid w:val="00E20F09"/>
    <w:rsid w:val="00E50132"/>
    <w:rsid w:val="00E7121A"/>
    <w:rsid w:val="00E74229"/>
    <w:rsid w:val="00E836E7"/>
    <w:rsid w:val="00EA181B"/>
    <w:rsid w:val="00EB5E03"/>
    <w:rsid w:val="00EC19F1"/>
    <w:rsid w:val="00EC7C25"/>
    <w:rsid w:val="00ED132C"/>
    <w:rsid w:val="00ED3F5B"/>
    <w:rsid w:val="00EF6FDC"/>
    <w:rsid w:val="00F1204C"/>
    <w:rsid w:val="00F37185"/>
    <w:rsid w:val="00F40CF8"/>
    <w:rsid w:val="00F64810"/>
    <w:rsid w:val="00FD2167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60"/>
    <w:pPr>
      <w:ind w:left="720"/>
      <w:contextualSpacing/>
    </w:pPr>
  </w:style>
  <w:style w:type="paragraph" w:customStyle="1" w:styleId="ConsNormal">
    <w:name w:val="ConsNormal"/>
    <w:rsid w:val="00C76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76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60"/>
    <w:pPr>
      <w:ind w:left="720"/>
      <w:contextualSpacing/>
    </w:pPr>
  </w:style>
  <w:style w:type="paragraph" w:customStyle="1" w:styleId="ConsNormal">
    <w:name w:val="ConsNormal"/>
    <w:rsid w:val="00C76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76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6800</Words>
  <Characters>38766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10</cp:revision>
  <dcterms:created xsi:type="dcterms:W3CDTF">2016-01-27T04:50:00Z</dcterms:created>
  <dcterms:modified xsi:type="dcterms:W3CDTF">2016-02-04T03:52:00Z</dcterms:modified>
</cp:coreProperties>
</file>